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87306" w:rsidRPr="00467CDC" w14:paraId="6B631F26" w14:textId="77777777" w:rsidTr="004B792E">
        <w:tc>
          <w:tcPr>
            <w:tcW w:w="1368" w:type="dxa"/>
          </w:tcPr>
          <w:p w14:paraId="0F4C7F9F" w14:textId="77777777" w:rsidR="00B87306" w:rsidRPr="00467CDC" w:rsidRDefault="00B87306" w:rsidP="004B792E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CEB29DA" wp14:editId="41895CD2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04C8B5A1" w14:textId="77777777" w:rsidR="00B87306" w:rsidRPr="003B0D2F" w:rsidRDefault="00B87306" w:rsidP="004B792E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2ECA42D" w14:textId="77777777" w:rsidR="00B87306" w:rsidRPr="003B0D2F" w:rsidRDefault="00B87306" w:rsidP="004B792E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54AED59C" w14:textId="77777777" w:rsidR="00B87306" w:rsidRDefault="00B87306" w:rsidP="00B87306">
      <w:pPr>
        <w:rPr>
          <w:b/>
          <w:sz w:val="32"/>
          <w:szCs w:val="32"/>
        </w:rPr>
      </w:pPr>
    </w:p>
    <w:p w14:paraId="5245B596" w14:textId="77777777" w:rsidR="00B87306" w:rsidRDefault="00B87306" w:rsidP="00B87306">
      <w:pPr>
        <w:rPr>
          <w:b/>
          <w:sz w:val="32"/>
          <w:szCs w:val="32"/>
        </w:rPr>
      </w:pPr>
    </w:p>
    <w:p w14:paraId="57541541" w14:textId="77777777" w:rsidR="00B87306" w:rsidRDefault="00B87306" w:rsidP="00B8730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461 – 480/2023</w:t>
      </w:r>
    </w:p>
    <w:p w14:paraId="4FC04FAE" w14:textId="77777777" w:rsidR="00B87306" w:rsidRDefault="00B87306" w:rsidP="00B87306">
      <w:pPr>
        <w:rPr>
          <w:b/>
          <w:sz w:val="32"/>
          <w:szCs w:val="32"/>
        </w:rPr>
      </w:pPr>
    </w:p>
    <w:p w14:paraId="1FBDA3B9" w14:textId="77777777" w:rsidR="00B87306" w:rsidRDefault="00B87306" w:rsidP="00B87306">
      <w:pPr>
        <w:rPr>
          <w:b/>
          <w:sz w:val="32"/>
          <w:szCs w:val="32"/>
        </w:rPr>
      </w:pPr>
    </w:p>
    <w:p w14:paraId="493EBE0F" w14:textId="77777777" w:rsidR="00B87306" w:rsidRDefault="00B87306" w:rsidP="00B873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70E14BA" w14:textId="77777777" w:rsidR="00B87306" w:rsidRDefault="00B87306" w:rsidP="00B87306">
      <w:pPr>
        <w:rPr>
          <w:b/>
          <w:sz w:val="32"/>
          <w:szCs w:val="32"/>
        </w:rPr>
      </w:pPr>
    </w:p>
    <w:p w14:paraId="423DDDCA" w14:textId="77777777" w:rsidR="00B87306" w:rsidRDefault="00B87306" w:rsidP="00B87306">
      <w:pPr>
        <w:pStyle w:val="Styl3"/>
        <w:jc w:val="center"/>
      </w:pPr>
      <w:r>
        <w:t>z 25. schůze Rady města Roudnice nad Labem ze dne 25. října 2023</w:t>
      </w:r>
    </w:p>
    <w:p w14:paraId="5A726D64" w14:textId="77777777" w:rsidR="00B87306" w:rsidRDefault="00B87306" w:rsidP="00B87306">
      <w:pPr>
        <w:pStyle w:val="Styl3"/>
        <w:jc w:val="center"/>
      </w:pPr>
    </w:p>
    <w:p w14:paraId="72DB7B74" w14:textId="77777777" w:rsidR="00B87306" w:rsidRDefault="00B87306" w:rsidP="00B87306">
      <w:pPr>
        <w:pStyle w:val="Styl3"/>
        <w:jc w:val="center"/>
      </w:pPr>
    </w:p>
    <w:p w14:paraId="691C0115" w14:textId="77777777" w:rsidR="00B87306" w:rsidRDefault="00B87306" w:rsidP="00B87306">
      <w:pPr>
        <w:pStyle w:val="Styl1"/>
      </w:pPr>
      <w:r>
        <w:t>Přítomni: 100% účast členů RM</w:t>
      </w:r>
    </w:p>
    <w:p w14:paraId="72626ADA" w14:textId="77777777" w:rsidR="00B87306" w:rsidRDefault="00B87306" w:rsidP="00B87306">
      <w:pPr>
        <w:pStyle w:val="Styl1"/>
      </w:pPr>
      <w:r>
        <w:t xml:space="preserve">                Mgr. Chaloupka – tajemník MěÚ</w:t>
      </w:r>
    </w:p>
    <w:p w14:paraId="44AA206F" w14:textId="77777777" w:rsidR="00B87306" w:rsidRDefault="00B87306" w:rsidP="00B87306">
      <w:pPr>
        <w:pStyle w:val="Styl1"/>
      </w:pPr>
      <w:r>
        <w:t xml:space="preserve">                JUDr. Čapková – právník města</w:t>
      </w:r>
    </w:p>
    <w:p w14:paraId="4DAB2A40" w14:textId="77777777" w:rsidR="00B87306" w:rsidRDefault="00B87306" w:rsidP="00B87306">
      <w:pPr>
        <w:pStyle w:val="Styl1"/>
      </w:pPr>
    </w:p>
    <w:p w14:paraId="3A80B09E" w14:textId="77777777" w:rsidR="00B87306" w:rsidRDefault="00B87306" w:rsidP="00B87306">
      <w:pPr>
        <w:pStyle w:val="Styl1"/>
      </w:pPr>
      <w:r>
        <w:t>Omluveni: Ing. Hoke – předseda kontrolního výboru</w:t>
      </w:r>
    </w:p>
    <w:p w14:paraId="76046F4B" w14:textId="77777777" w:rsidR="00B87306" w:rsidRDefault="00B87306" w:rsidP="00B87306">
      <w:pPr>
        <w:pStyle w:val="Styl1"/>
      </w:pPr>
    </w:p>
    <w:p w14:paraId="232E7E8B" w14:textId="77777777" w:rsidR="00B87306" w:rsidRDefault="00B87306" w:rsidP="00B87306">
      <w:pPr>
        <w:pStyle w:val="Styl1"/>
      </w:pPr>
    </w:p>
    <w:p w14:paraId="49B95C5C" w14:textId="77777777" w:rsidR="00B87306" w:rsidRDefault="00B87306" w:rsidP="00B87306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14:paraId="6719024C" w14:textId="77777777" w:rsidR="00B87306" w:rsidRDefault="00B87306" w:rsidP="00B87306">
      <w:pPr>
        <w:pStyle w:val="Styl1"/>
      </w:pPr>
    </w:p>
    <w:p w14:paraId="457A0563" w14:textId="77777777" w:rsidR="00B87306" w:rsidRDefault="00B87306" w:rsidP="00B87306">
      <w:pPr>
        <w:pStyle w:val="Styl2"/>
      </w:pPr>
      <w:r>
        <w:t>1) Kontrola plnění usnesení RM</w:t>
      </w:r>
    </w:p>
    <w:p w14:paraId="752D7064" w14:textId="77777777" w:rsidR="00B87306" w:rsidRDefault="00B87306" w:rsidP="00B87306">
      <w:pPr>
        <w:pStyle w:val="Styl2"/>
      </w:pPr>
      <w:r>
        <w:t>2) Odbor sociálních věcí:</w:t>
      </w:r>
    </w:p>
    <w:p w14:paraId="6B3DACD4" w14:textId="77777777" w:rsidR="00B87306" w:rsidRDefault="00B87306" w:rsidP="00B87306">
      <w:pPr>
        <w:pStyle w:val="Styl1"/>
      </w:pPr>
      <w:r>
        <w:t xml:space="preserve">     a) memorandum o spolupráci</w:t>
      </w:r>
    </w:p>
    <w:p w14:paraId="381C2EA3" w14:textId="77777777" w:rsidR="00B87306" w:rsidRDefault="00B87306" w:rsidP="00B87306">
      <w:pPr>
        <w:pStyle w:val="Styl2"/>
      </w:pPr>
      <w:r>
        <w:t>3) Odbor ekonomický a školský:</w:t>
      </w:r>
    </w:p>
    <w:p w14:paraId="2C35F32A" w14:textId="77777777" w:rsidR="00B87306" w:rsidRDefault="00B87306" w:rsidP="00B87306">
      <w:pPr>
        <w:pStyle w:val="Styl1"/>
      </w:pPr>
      <w:r>
        <w:t xml:space="preserve">     a) XII. rozpočtové opatření RM 2023</w:t>
      </w:r>
    </w:p>
    <w:p w14:paraId="2CBE64D5" w14:textId="77777777" w:rsidR="00B87306" w:rsidRDefault="00B87306" w:rsidP="00B87306">
      <w:pPr>
        <w:pStyle w:val="Styl1"/>
      </w:pPr>
      <w:r>
        <w:t xml:space="preserve">     b) změna rozpisu položek rozpočtu</w:t>
      </w:r>
    </w:p>
    <w:p w14:paraId="1F2EF94D" w14:textId="77777777" w:rsidR="00B87306" w:rsidRDefault="00B87306" w:rsidP="00B87306">
      <w:pPr>
        <w:pStyle w:val="Styl1"/>
      </w:pPr>
      <w:r>
        <w:t xml:space="preserve">     c) zápis č. 4 z likvidační komise</w:t>
      </w:r>
    </w:p>
    <w:p w14:paraId="681EC21B" w14:textId="77777777" w:rsidR="00B87306" w:rsidRDefault="00B87306" w:rsidP="00B87306">
      <w:pPr>
        <w:pStyle w:val="Styl2"/>
      </w:pPr>
      <w:r>
        <w:t>4) Odbor MH:</w:t>
      </w:r>
    </w:p>
    <w:p w14:paraId="7F097C6B" w14:textId="77777777" w:rsidR="00B87306" w:rsidRDefault="00B87306" w:rsidP="00B87306">
      <w:pPr>
        <w:pStyle w:val="Styl1"/>
      </w:pPr>
      <w:r>
        <w:t xml:space="preserve">     a) koordinátor BOZP – rozšíření ZŠ Školní – dodatek č. 1 ke smlouvě</w:t>
      </w:r>
    </w:p>
    <w:p w14:paraId="29F70351" w14:textId="77777777" w:rsidR="00B87306" w:rsidRDefault="00B87306" w:rsidP="00B87306">
      <w:pPr>
        <w:pStyle w:val="Styl1"/>
      </w:pPr>
      <w:r>
        <w:t xml:space="preserve">     b) stavební úpravy čp. 830 v Barákově ul. – dodatek č. 1 ke smlouvě</w:t>
      </w:r>
    </w:p>
    <w:p w14:paraId="04470A61" w14:textId="77777777" w:rsidR="00B87306" w:rsidRDefault="00B87306" w:rsidP="00B87306">
      <w:pPr>
        <w:pStyle w:val="Styl1"/>
      </w:pPr>
      <w:r>
        <w:t xml:space="preserve">     c) technický dozor – rozšíření ZŠ Školní – dodatek č. 1 ke smlouvě</w:t>
      </w:r>
    </w:p>
    <w:p w14:paraId="3465D772" w14:textId="77777777" w:rsidR="00B87306" w:rsidRDefault="00B87306" w:rsidP="00B87306">
      <w:pPr>
        <w:pStyle w:val="Styl1"/>
      </w:pPr>
      <w:r>
        <w:t xml:space="preserve">     d) směna pozemků parc. č. 4135/6, 3933/175 v k. ú. Roudnice n. L.</w:t>
      </w:r>
    </w:p>
    <w:p w14:paraId="420710B2" w14:textId="77777777" w:rsidR="00B87306" w:rsidRDefault="00B87306" w:rsidP="00B87306">
      <w:pPr>
        <w:pStyle w:val="Styl1"/>
      </w:pPr>
      <w:r>
        <w:t xml:space="preserve">     e) žádost o prodloužení nájmu nebyt. prostor v čp. 670</w:t>
      </w:r>
    </w:p>
    <w:p w14:paraId="2418662A" w14:textId="77777777" w:rsidR="00B87306" w:rsidRDefault="00B87306" w:rsidP="00B87306">
      <w:pPr>
        <w:pStyle w:val="Styl1"/>
      </w:pPr>
      <w:r>
        <w:t xml:space="preserve">      f) smlouva o nájmu budovy bez čp. v k. ú. Vědomice</w:t>
      </w:r>
    </w:p>
    <w:p w14:paraId="57142981" w14:textId="77777777" w:rsidR="00B87306" w:rsidRDefault="00B87306" w:rsidP="00B87306">
      <w:pPr>
        <w:pStyle w:val="Styl1"/>
      </w:pPr>
      <w:r>
        <w:t xml:space="preserve">     g) pronájem nebyt. prostor v čp. 88 v Arnoštově ul.</w:t>
      </w:r>
    </w:p>
    <w:p w14:paraId="3B89284F" w14:textId="77777777" w:rsidR="00B87306" w:rsidRDefault="00B87306" w:rsidP="00B87306">
      <w:pPr>
        <w:pStyle w:val="Styl1"/>
      </w:pPr>
      <w:r>
        <w:t xml:space="preserve">     h) žádost o prodej pozemku parc. č. 625/2 v k. ú. Roudnice n. L.</w:t>
      </w:r>
    </w:p>
    <w:p w14:paraId="17DC2E80" w14:textId="77777777" w:rsidR="00B87306" w:rsidRDefault="00B87306" w:rsidP="00B87306">
      <w:pPr>
        <w:pStyle w:val="Styl1"/>
      </w:pPr>
      <w:r>
        <w:t xml:space="preserve">      i) plán zimní údržby</w:t>
      </w:r>
    </w:p>
    <w:p w14:paraId="74F0A922" w14:textId="77777777" w:rsidR="00B87306" w:rsidRDefault="00B87306" w:rsidP="00B87306">
      <w:pPr>
        <w:pStyle w:val="Styl1"/>
      </w:pPr>
      <w:r>
        <w:t xml:space="preserve">      j) soudní žaloba</w:t>
      </w:r>
    </w:p>
    <w:p w14:paraId="4F9565E0" w14:textId="77777777" w:rsidR="00B87306" w:rsidRDefault="00B87306" w:rsidP="00B87306">
      <w:pPr>
        <w:pStyle w:val="Styl2"/>
      </w:pPr>
      <w:r>
        <w:t>5) Kancelář starosty:</w:t>
      </w:r>
    </w:p>
    <w:p w14:paraId="31722B33" w14:textId="77777777" w:rsidR="00B87306" w:rsidRDefault="00B87306" w:rsidP="00B87306">
      <w:pPr>
        <w:pStyle w:val="Styl1"/>
      </w:pPr>
      <w:r>
        <w:t xml:space="preserve">     a) darovací smlouva – ČČK</w:t>
      </w:r>
    </w:p>
    <w:p w14:paraId="03F021CB" w14:textId="77777777" w:rsidR="00B87306" w:rsidRDefault="00B87306" w:rsidP="00B87306">
      <w:pPr>
        <w:pStyle w:val="Styl1"/>
      </w:pPr>
      <w:r>
        <w:t xml:space="preserve">     b) dar pro JSDH</w:t>
      </w:r>
    </w:p>
    <w:p w14:paraId="2E4D0931" w14:textId="77777777" w:rsidR="00B87306" w:rsidRDefault="00B87306" w:rsidP="00B87306">
      <w:pPr>
        <w:pStyle w:val="Styl1"/>
      </w:pPr>
      <w:r>
        <w:t xml:space="preserve">     c) dar pro Říp, o.p.s.</w:t>
      </w:r>
    </w:p>
    <w:p w14:paraId="5C66693A" w14:textId="77777777" w:rsidR="00B87306" w:rsidRDefault="00B87306" w:rsidP="00B87306">
      <w:pPr>
        <w:pStyle w:val="Styl2"/>
      </w:pPr>
      <w:r>
        <w:t>6) Právník města:</w:t>
      </w:r>
    </w:p>
    <w:p w14:paraId="5FDFBA66" w14:textId="77777777" w:rsidR="00B87306" w:rsidRPr="00346EAE" w:rsidRDefault="00B87306" w:rsidP="00B87306">
      <w:pPr>
        <w:pStyle w:val="Styl1"/>
      </w:pPr>
      <w:r>
        <w:t xml:space="preserve">     a) směrnice </w:t>
      </w:r>
      <w:r w:rsidRPr="002766F4">
        <w:t>k vyřizování stížností</w:t>
      </w:r>
      <w:r w:rsidRPr="00346EAE">
        <w:t>, petic a žádostí o poskytnutí informace</w:t>
      </w:r>
    </w:p>
    <w:p w14:paraId="24FEBD36" w14:textId="77777777" w:rsidR="00B87306" w:rsidRDefault="00B87306" w:rsidP="00B87306">
      <w:pPr>
        <w:pStyle w:val="Styl2"/>
      </w:pPr>
      <w:r>
        <w:lastRenderedPageBreak/>
        <w:t>7) Různé</w:t>
      </w:r>
    </w:p>
    <w:p w14:paraId="5BAD9882" w14:textId="77777777" w:rsidR="00B87306" w:rsidRPr="008B18C1" w:rsidRDefault="00B87306" w:rsidP="00B87306">
      <w:pPr>
        <w:pStyle w:val="Styl1"/>
      </w:pPr>
    </w:p>
    <w:p w14:paraId="2DC08F8A" w14:textId="77777777" w:rsidR="00B87306" w:rsidRDefault="00B87306" w:rsidP="00B87306">
      <w:pPr>
        <w:pStyle w:val="Styl3"/>
      </w:pPr>
      <w:r>
        <w:t>1) Kontrola plnění usnesení RM</w:t>
      </w:r>
    </w:p>
    <w:p w14:paraId="4F4F7294" w14:textId="77777777" w:rsidR="00B87306" w:rsidRDefault="00B87306" w:rsidP="00B87306">
      <w:pPr>
        <w:pStyle w:val="Styl2"/>
      </w:pPr>
    </w:p>
    <w:p w14:paraId="35EB829D" w14:textId="77777777" w:rsidR="00B87306" w:rsidRPr="00C1115A" w:rsidRDefault="00B87306" w:rsidP="00B87306">
      <w:pPr>
        <w:pStyle w:val="Styl1"/>
      </w:pPr>
      <w:r>
        <w:t xml:space="preserve">K usnesení č. 106/2021(24.3.2021) </w:t>
      </w:r>
      <w:r w:rsidRPr="00C1115A">
        <w:t xml:space="preserve">- Rada města, jako jediný společník Teplo-byty, s.r.o. v působnosti </w:t>
      </w:r>
    </w:p>
    <w:p w14:paraId="26FE9BA0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valné hromady,  s o u h l a s í   s tím, aby jednatel Teplo-byty, s.r.o. zaslal </w:t>
      </w:r>
    </w:p>
    <w:p w14:paraId="10A513C2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výzvu k úhradě nákladů vyvolaných změnou způsobu vytápění dle § 77 odst. </w:t>
      </w:r>
    </w:p>
    <w:p w14:paraId="27F3A9A8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5 energetického zákona na SVJ pro dům č.p. 1533, 1534, 1535 Nám.</w:t>
      </w:r>
    </w:p>
    <w:p w14:paraId="49C06401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28.října v Roudnici nad Labem a jednal s tímto SVJ o úhradě těchto nákladů a o  výsledku těchto jednání radu města jako jediného společníka informoval </w:t>
      </w:r>
    </w:p>
    <w:p w14:paraId="74C94943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 s tím, že podle výsledku těchto jednání se rozhodne o dalším postupu. </w:t>
      </w:r>
    </w:p>
    <w:p w14:paraId="690C7371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 Společnost Teplo-byty obdržela negativní odpověď od SVJ, nyní věc řeší </w:t>
      </w:r>
    </w:p>
    <w:p w14:paraId="1DB5A9AB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 mezi sebou právníci, kontrola 7/2021. Obě strany stále jednají, kontrola </w:t>
      </w:r>
    </w:p>
    <w:p w14:paraId="5D3AC303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 10/2021. Právníci stále jednají. Kontrola 3/2022. Úkol trvá, kontrola 6/2022.</w:t>
      </w:r>
    </w:p>
    <w:p w14:paraId="32582547" w14:textId="77777777" w:rsidR="00B87306" w:rsidRPr="00C1115A" w:rsidRDefault="00B87306" w:rsidP="00B87306">
      <w:pPr>
        <w:pStyle w:val="Styl1"/>
        <w:ind w:left="2268" w:hanging="2268"/>
      </w:pPr>
      <w:r w:rsidRPr="00C1115A">
        <w:t xml:space="preserve">                                         Dne 19. 5. 2022 vyzváno SVJ Nám. 28. října, aby se nejpozději do </w:t>
      </w:r>
    </w:p>
    <w:p w14:paraId="7A9AF0CD" w14:textId="77777777" w:rsidR="00B87306" w:rsidRPr="00C1115A" w:rsidRDefault="00B87306" w:rsidP="00B87306">
      <w:pPr>
        <w:pStyle w:val="Styl1"/>
        <w:ind w:left="2268"/>
      </w:pPr>
      <w:r w:rsidRPr="00C1115A">
        <w:t xml:space="preserve">30. 6. 2022 vyjádřilo, zda půjdeme cestou odkupu a zda je SVJ Nám.28.října </w:t>
      </w:r>
    </w:p>
    <w:p w14:paraId="2514EAC6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připraveno Smlouvu o převodu vlastnického práva k teplovodnímu potrubí a </w:t>
      </w:r>
    </w:p>
    <w:p w14:paraId="2E7F82FA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úhradě nákladů na odpojení uzavřít. Pokud s tímto souhlasit nebude nebo                    </w:t>
      </w:r>
    </w:p>
    <w:p w14:paraId="6CD06A83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se nevyjádří, nezbude než postupovat vytěžením přípojky a uplatněním </w:t>
      </w:r>
    </w:p>
    <w:p w14:paraId="12931E8D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nákladů vůči SVJ Nám. 28. října. Právníci dosud neukončili jednání, kontrola </w:t>
      </w:r>
    </w:p>
    <w:p w14:paraId="3107BD8C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10/2022. Protistrana souhlasí s odkoupením potrubí za cenu dle posudku, </w:t>
      </w:r>
    </w:p>
    <w:p w14:paraId="10FF71CA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který se nyní zpracovává. Kontrola 12/2022. Posudek hotový, byl zaslán </w:t>
      </w:r>
    </w:p>
    <w:p w14:paraId="32BD0243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protistraně, která se dosud nevyjádřila. Upozorňujeme, že po zániku spol.  </w:t>
      </w:r>
    </w:p>
    <w:p w14:paraId="180CA0CE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Teplo-byty s.r.o. od 1.1.2023 bude tuto kauzu řešit město. Kontrola 3/2023.</w:t>
      </w:r>
    </w:p>
    <w:p w14:paraId="3781B7DB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Úkol trvá, proběhlo jednání zástupců města, Veolie a právníka města, jehož </w:t>
      </w:r>
    </w:p>
    <w:p w14:paraId="06772F2B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výsledkem je objednání zpracování nového posudku na ocenění části </w:t>
      </w:r>
    </w:p>
    <w:p w14:paraId="25593999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teplovodu, kontrola 6/2023. Posudek vyhotoven, návrh dalšího postupu byl </w:t>
      </w:r>
    </w:p>
    <w:p w14:paraId="6B03662A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JUDr. Vávrou zaslán právnímu zástupci SVJ, který se dosud nevyjádřil. </w:t>
      </w:r>
    </w:p>
    <w:p w14:paraId="7C735350" w14:textId="77777777" w:rsidR="00B87306" w:rsidRPr="00B42DB4" w:rsidRDefault="00B87306" w:rsidP="00B87306">
      <w:pPr>
        <w:pStyle w:val="Styl1"/>
        <w:ind w:left="2268" w:hanging="2268"/>
      </w:pPr>
      <w:r w:rsidRPr="00C1115A">
        <w:t xml:space="preserve">                                         Bude urgován. Kontrola 8/2023</w:t>
      </w:r>
      <w:r>
        <w:t>.</w:t>
      </w:r>
      <w:r w:rsidRPr="00C1115A">
        <w:t xml:space="preserve">  Zástupce SVJ informoval o stanovisku jejich právníka, který se obává, že v případě ponechání potrubí v pozemku sousedního SVJ, můžou nastat problémy. Zástupce SVJ 1533-1535 sdělil, že věc projedná se sousedním SVJ. Dosud nemáme o výsledku schůzky informace. Bude urgováno. Kontrola 10/2023</w:t>
      </w:r>
      <w:r w:rsidRPr="00B42DB4">
        <w:t>. I přes urgence nám zástupce SVJ 1533-1535 stále nesdělil výsledek jednání se sousedním SVJ. Kontrola 12/2023.</w:t>
      </w:r>
    </w:p>
    <w:p w14:paraId="6F502037" w14:textId="77777777" w:rsidR="00B87306" w:rsidRDefault="00B87306" w:rsidP="00B87306">
      <w:pPr>
        <w:pStyle w:val="Styl3"/>
      </w:pPr>
    </w:p>
    <w:p w14:paraId="6FF0DD6E" w14:textId="77777777" w:rsidR="00B87306" w:rsidRDefault="00B87306" w:rsidP="00B87306">
      <w:pPr>
        <w:pStyle w:val="Styl1"/>
      </w:pPr>
      <w:r>
        <w:t xml:space="preserve">K usnesení č. 396/2022(5.10.2022) - Rada města bere na vědomí zpracovanou územní studii „Územní </w:t>
      </w:r>
    </w:p>
    <w:p w14:paraId="066BC41E" w14:textId="77777777" w:rsidR="00B87306" w:rsidRDefault="00B87306" w:rsidP="00B87306">
      <w:pPr>
        <w:pStyle w:val="Styl1"/>
      </w:pPr>
      <w:r>
        <w:t xml:space="preserve">                                        studie plochy Z23 a Z24 v Roudnici nad Labem“ a   p o v ě ř u j e   </w:t>
      </w:r>
    </w:p>
    <w:p w14:paraId="6F4F6FD0" w14:textId="77777777" w:rsidR="00B87306" w:rsidRDefault="00B87306" w:rsidP="00B87306">
      <w:pPr>
        <w:pStyle w:val="Styl1"/>
      </w:pPr>
      <w:r>
        <w:t xml:space="preserve">                                        pořizovatele, aby řešení technické infrastruktury projednal s odborem </w:t>
      </w:r>
    </w:p>
    <w:p w14:paraId="55817240" w14:textId="77777777" w:rsidR="00B87306" w:rsidRDefault="00B87306" w:rsidP="00B87306">
      <w:pPr>
        <w:pStyle w:val="Styl1"/>
      </w:pPr>
      <w:r>
        <w:t xml:space="preserve">                                        místního hospodářství a to s ohledem na budoucí zasíťování stavebních </w:t>
      </w:r>
    </w:p>
    <w:p w14:paraId="6208EC78" w14:textId="77777777" w:rsidR="00B87306" w:rsidRPr="00615206" w:rsidRDefault="00B87306" w:rsidP="00B87306">
      <w:pPr>
        <w:pStyle w:val="Styl1"/>
      </w:pPr>
      <w:r>
        <w:t xml:space="preserve">                                        pozemků pro rodinné domy ve vlastnictví města</w:t>
      </w:r>
      <w:r w:rsidRPr="00615206">
        <w:t xml:space="preserve">. Zpracovatel (případně </w:t>
      </w:r>
    </w:p>
    <w:p w14:paraId="0B64B507" w14:textId="77777777" w:rsidR="00B87306" w:rsidRPr="00615206" w:rsidRDefault="00B87306" w:rsidP="00B87306">
      <w:pPr>
        <w:pStyle w:val="Styl1"/>
      </w:pPr>
      <w:r w:rsidRPr="00615206">
        <w:t xml:space="preserve">                                        investor) se na odbor MH zatím neobrátil, bude tak vyzván k jednání </w:t>
      </w:r>
    </w:p>
    <w:p w14:paraId="31818391" w14:textId="77777777" w:rsidR="00B87306" w:rsidRPr="00615206" w:rsidRDefault="00B87306" w:rsidP="00B87306">
      <w:pPr>
        <w:pStyle w:val="Styl1"/>
      </w:pPr>
      <w:r w:rsidRPr="00615206">
        <w:t xml:space="preserve">                                        v termínu cca do konce roku 2022. Kontrola 1/2023.</w:t>
      </w:r>
    </w:p>
    <w:p w14:paraId="50A12A17" w14:textId="77777777" w:rsidR="00B87306" w:rsidRPr="00615206" w:rsidRDefault="00B87306" w:rsidP="00B87306">
      <w:pPr>
        <w:pStyle w:val="Styl1"/>
      </w:pPr>
      <w:r w:rsidRPr="00615206">
        <w:t xml:space="preserve">                                        Pořizovatel  - úřad územního plánování bude územní studii s odborem MH </w:t>
      </w:r>
    </w:p>
    <w:p w14:paraId="51D89B15" w14:textId="77777777" w:rsidR="00B87306" w:rsidRPr="00615206" w:rsidRDefault="00B87306" w:rsidP="00B87306">
      <w:pPr>
        <w:pStyle w:val="Styl1"/>
      </w:pPr>
      <w:r w:rsidRPr="00615206">
        <w:t xml:space="preserve">                                        konzultovat až po odevzdání opravené verze – výzva zaslána dne </w:t>
      </w:r>
    </w:p>
    <w:p w14:paraId="7DC24F97" w14:textId="77777777" w:rsidR="00B87306" w:rsidRPr="00615206" w:rsidRDefault="00B87306" w:rsidP="00B87306">
      <w:pPr>
        <w:pStyle w:val="Styl1"/>
      </w:pPr>
      <w:r w:rsidRPr="00615206">
        <w:t xml:space="preserve">                                        17.10.2022 pod č.j. MURCE/42415/202.</w:t>
      </w:r>
    </w:p>
    <w:p w14:paraId="22744154" w14:textId="77777777" w:rsidR="00B87306" w:rsidRDefault="00B87306" w:rsidP="00B87306">
      <w:pPr>
        <w:pStyle w:val="Styl1"/>
        <w:rPr>
          <w:rFonts w:eastAsia="Arial"/>
        </w:rPr>
      </w:pPr>
    </w:p>
    <w:p w14:paraId="60FAF587" w14:textId="77777777" w:rsidR="00B87306" w:rsidRDefault="00B87306" w:rsidP="00B87306">
      <w:pPr>
        <w:pStyle w:val="Styl1"/>
      </w:pPr>
      <w:r>
        <w:t xml:space="preserve">                                         Rada města   d o p o r u č u j e   pořizovateli, aby finální řešení studie </w:t>
      </w:r>
    </w:p>
    <w:p w14:paraId="16AA16DC" w14:textId="77777777" w:rsidR="00B87306" w:rsidRDefault="00B87306" w:rsidP="00B87306">
      <w:pPr>
        <w:pStyle w:val="Styl1"/>
      </w:pPr>
      <w:r>
        <w:t xml:space="preserve">                                         odpovídalo návrhu situace C (08/2022, zprac. Malec, Zdvořák, Divišová) a </w:t>
      </w:r>
    </w:p>
    <w:p w14:paraId="163BAF18" w14:textId="77777777" w:rsidR="00B87306" w:rsidRDefault="00B87306" w:rsidP="00B87306">
      <w:pPr>
        <w:pStyle w:val="Styl1"/>
      </w:pPr>
      <w:r>
        <w:t xml:space="preserve">                                         dodaným vizualizacím, ze kterých je patrné, že součástí jednotlivých </w:t>
      </w:r>
    </w:p>
    <w:p w14:paraId="0AB8F5E7" w14:textId="77777777" w:rsidR="00B87306" w:rsidRDefault="00B87306" w:rsidP="00B87306">
      <w:pPr>
        <w:pStyle w:val="Styl1"/>
      </w:pPr>
      <w:r>
        <w:t xml:space="preserve">                                         bytových domů jsou terasy v 1. nadzemním podlaží, se zábradlím do výše </w:t>
      </w:r>
    </w:p>
    <w:p w14:paraId="74BE4BA6" w14:textId="77777777" w:rsidR="00B87306" w:rsidRDefault="00B87306" w:rsidP="00B87306">
      <w:pPr>
        <w:pStyle w:val="Styl1"/>
      </w:pPr>
      <w:r>
        <w:t xml:space="preserve">                                         cca 1 m.</w:t>
      </w:r>
    </w:p>
    <w:p w14:paraId="43690A01" w14:textId="77777777" w:rsidR="00B87306" w:rsidRPr="00615206" w:rsidRDefault="00B87306" w:rsidP="00B87306">
      <w:pPr>
        <w:pStyle w:val="Styl1"/>
      </w:pPr>
      <w:r w:rsidRPr="00615206">
        <w:t xml:space="preserve">                                         - dne 17.10.2022 pod č.j.</w:t>
      </w:r>
      <w:r>
        <w:t xml:space="preserve"> </w:t>
      </w:r>
      <w:r w:rsidRPr="00615206">
        <w:t xml:space="preserve">MURCE/43415/2022 byla pořizovatele – úřadem </w:t>
      </w:r>
    </w:p>
    <w:p w14:paraId="2FB19504" w14:textId="77777777" w:rsidR="00B87306" w:rsidRDefault="00B87306" w:rsidP="00B87306">
      <w:pPr>
        <w:pStyle w:val="Styl1"/>
      </w:pPr>
      <w:r w:rsidRPr="00615206">
        <w:t xml:space="preserve">                                         územního plánování odeslána výzva k úpravě dokumentace. </w:t>
      </w:r>
      <w:r>
        <w:t>ÚÚP</w:t>
      </w:r>
      <w:r w:rsidRPr="00745DFE">
        <w:t xml:space="preserve"> čeká na </w:t>
      </w:r>
    </w:p>
    <w:p w14:paraId="4AAE8D53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745DFE">
        <w:t xml:space="preserve">zpracování dokumentace projektantem, město není objednatelem ani </w:t>
      </w:r>
    </w:p>
    <w:p w14:paraId="25707EF2" w14:textId="77777777" w:rsidR="00B87306" w:rsidRPr="00EC7EFD" w:rsidRDefault="00B87306" w:rsidP="00B87306">
      <w:pPr>
        <w:pStyle w:val="Styl1"/>
        <w:rPr>
          <w:sz w:val="22"/>
          <w:szCs w:val="22"/>
        </w:rPr>
      </w:pPr>
      <w:r w:rsidRPr="00EC7EFD">
        <w:lastRenderedPageBreak/>
        <w:t xml:space="preserve">                                         plátcem této územní studie. Kontrola 6/2023. </w:t>
      </w:r>
    </w:p>
    <w:p w14:paraId="67C2E2ED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EC7EFD">
        <w:t xml:space="preserve">Projektant byl vyzván k přepracování územní studie v říjnu loňského roku, </w:t>
      </w:r>
    </w:p>
    <w:p w14:paraId="3A889635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EC7EFD">
        <w:t xml:space="preserve">od té doby se dlouhodobě úřadu územního plánování neozýval, ale jednal </w:t>
      </w:r>
    </w:p>
    <w:p w14:paraId="24F74F9D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EC7EFD">
        <w:t xml:space="preserve">s městem (Robert Mann, MH)  ve věci řešení parkoviště v Okružní.  Koncem </w:t>
      </w:r>
    </w:p>
    <w:p w14:paraId="3EB60424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EC7EFD">
        <w:t xml:space="preserve">května náš úřad telefonicky informoval o dokončených úpravách územní </w:t>
      </w:r>
    </w:p>
    <w:p w14:paraId="67C9A534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EC7EFD">
        <w:t xml:space="preserve">studie s tím, že tato bude zaslána emailem ke konzultaci v nejbližších </w:t>
      </w:r>
    </w:p>
    <w:p w14:paraId="3DD3AAB6" w14:textId="77777777" w:rsidR="00B87306" w:rsidRPr="00B42DB4" w:rsidRDefault="00B87306" w:rsidP="00B87306">
      <w:pPr>
        <w:pStyle w:val="Styl1"/>
        <w:ind w:left="2268"/>
      </w:pPr>
      <w:r w:rsidRPr="00EC7EFD">
        <w:t xml:space="preserve">dnech. Úřad územního plánování zatím žádný nový návrh neobdržel. </w:t>
      </w:r>
      <w:r w:rsidRPr="00426E9A">
        <w:t>MH – jednáno s investorem, přislíbeno z jejich strany upřesnění počtu parkovacích míst, která budou při realizaci napojení na stávající komunikace ulice Okružní a Neklanova zrušena. Viz usnesení č.316/2023. Zatím nemáme tuto bližší specifikaci. Kontrola 10/2023</w:t>
      </w:r>
      <w:r w:rsidRPr="00B42DB4">
        <w:t>. Dosud nedodali podklady k zásahu do parkovacích stání ze zdravotních důvodů projektanta, opět urgováno, přislíbeno dodání podkladů. Kontrola 2/2024.</w:t>
      </w:r>
    </w:p>
    <w:p w14:paraId="7C48D464" w14:textId="77777777" w:rsidR="00B87306" w:rsidRDefault="00B87306" w:rsidP="00B87306">
      <w:pPr>
        <w:pStyle w:val="Styl3"/>
      </w:pPr>
    </w:p>
    <w:p w14:paraId="1108FD16" w14:textId="77777777" w:rsidR="00B87306" w:rsidRPr="00C1115A" w:rsidRDefault="00B87306" w:rsidP="00B87306">
      <w:pPr>
        <w:pStyle w:val="Styl1"/>
      </w:pPr>
      <w:r>
        <w:t xml:space="preserve">K usnesení č. 187/2023(26.4.2023) </w:t>
      </w:r>
      <w:r w:rsidRPr="00C1115A">
        <w:t xml:space="preserve">- RM vzala na vědomí informaci o řešení dopravní situace v ulici </w:t>
      </w:r>
    </w:p>
    <w:p w14:paraId="20E1F91B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V Úvoze a uložila odboru MH</w:t>
      </w:r>
      <w:r w:rsidRPr="00C1115A">
        <w:rPr>
          <w:b/>
          <w:bCs/>
        </w:rPr>
        <w:t xml:space="preserve"> </w:t>
      </w:r>
      <w:r w:rsidRPr="00C1115A">
        <w:t xml:space="preserve">navrhnout další variantní řešení v termínu do </w:t>
      </w:r>
    </w:p>
    <w:p w14:paraId="181E388F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konce měsíce května 2023: dne 24. 5. 2023 dopoledne proběhne </w:t>
      </w:r>
    </w:p>
    <w:p w14:paraId="5A6C7ED2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projednání možných variant v pracovní skupině pro dopravu, na jednání </w:t>
      </w:r>
    </w:p>
    <w:p w14:paraId="0F4A12F6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rady města bude podána ústní informace.</w:t>
      </w:r>
    </w:p>
    <w:p w14:paraId="27C62496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Informaci podal místostarosta Ing. Červený – jednáno, bude doplněna DZ</w:t>
      </w:r>
    </w:p>
    <w:p w14:paraId="77765153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zákaz vjezdu nákladních automobilů (dodatková tabulka) do ulice Tylova,</w:t>
      </w:r>
    </w:p>
    <w:p w14:paraId="111ADE42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kde byla odstraněna při rekonstrukci Švermovy ul., zároveň učiněn dotaz </w:t>
      </w:r>
    </w:p>
    <w:p w14:paraId="4ECD3C41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na vývoj popelnic z ul. V Úvoze, bude dále řešeno, úkol trvá. Osazení DZ </w:t>
      </w:r>
    </w:p>
    <w:p w14:paraId="328D5EE2" w14:textId="77777777" w:rsidR="00B87306" w:rsidRPr="00C1115A" w:rsidRDefault="00B87306" w:rsidP="00B87306">
      <w:pPr>
        <w:pStyle w:val="Styl1"/>
      </w:pPr>
      <w:r w:rsidRPr="00C1115A">
        <w:t xml:space="preserve">                                          zákaz vjezdu nákladních automobilů do ulice Tylova - byl objednán výkres a </w:t>
      </w:r>
    </w:p>
    <w:p w14:paraId="747DD2B3" w14:textId="77777777" w:rsidR="00B87306" w:rsidRPr="00B42DB4" w:rsidRDefault="00B87306" w:rsidP="00B87306">
      <w:pPr>
        <w:pStyle w:val="Styl1"/>
        <w:ind w:left="2268" w:hanging="2268"/>
      </w:pPr>
      <w:r w:rsidRPr="00C1115A">
        <w:t xml:space="preserve">                                          projednání na DI PČR. Kontrola 8/2023. Výkres vyhotoven, z důvodu </w:t>
      </w:r>
      <w:r>
        <w:t xml:space="preserve"> d</w:t>
      </w:r>
      <w:r w:rsidRPr="00C1115A">
        <w:t>ovolené na DI PČR bude souhlas policie na začátku září. Následně bude podána žádost na OD.  Kontrola 10/2023.</w:t>
      </w:r>
      <w:r>
        <w:t xml:space="preserve"> </w:t>
      </w:r>
      <w:r w:rsidRPr="00B42DB4">
        <w:t>I přes urgence dosud nezaslali zákres s potvrzením z DI PČR. Opět urgováno, kontrola 11/2023.</w:t>
      </w:r>
    </w:p>
    <w:p w14:paraId="1A090BA0" w14:textId="77777777" w:rsidR="00B87306" w:rsidRDefault="00B87306" w:rsidP="00B87306">
      <w:pPr>
        <w:pStyle w:val="Styl3"/>
      </w:pPr>
    </w:p>
    <w:p w14:paraId="680FB07F" w14:textId="77777777" w:rsidR="00B87306" w:rsidRDefault="00B87306" w:rsidP="00B87306">
      <w:pPr>
        <w:pStyle w:val="Styl1"/>
      </w:pPr>
      <w:r>
        <w:t xml:space="preserve">K usnesení č. 361/2023(9.8.2023) </w:t>
      </w:r>
      <w:r w:rsidRPr="00C1115A">
        <w:t xml:space="preserve">- prověřit možnost zjednosměrnění Hochmanovy ul. – MH Poptán </w:t>
      </w:r>
    </w:p>
    <w:p w14:paraId="3CF2DAE5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C1115A">
        <w:t xml:space="preserve">projektant o cenovou nabídku na posouzení zřízení jednosměrného provozu </w:t>
      </w:r>
    </w:p>
    <w:p w14:paraId="4BC4461A" w14:textId="77777777" w:rsidR="00B87306" w:rsidRDefault="00B87306" w:rsidP="00B87306">
      <w:pPr>
        <w:pStyle w:val="Styl1"/>
      </w:pPr>
      <w:r>
        <w:t xml:space="preserve">                                         </w:t>
      </w:r>
      <w:r w:rsidRPr="00C1115A">
        <w:t>v ulici Hochmanova. Kontrola 10/2023</w:t>
      </w:r>
      <w:r>
        <w:t xml:space="preserve">. Objednána PD s termínem dodání do </w:t>
      </w:r>
    </w:p>
    <w:p w14:paraId="43C23527" w14:textId="77777777" w:rsidR="00B87306" w:rsidRPr="00715D1B" w:rsidRDefault="00B87306" w:rsidP="00B87306">
      <w:pPr>
        <w:pStyle w:val="Styl1"/>
      </w:pPr>
      <w:r>
        <w:t xml:space="preserve">                                         prosince 2023. Kontrola 12/2023.</w:t>
      </w:r>
    </w:p>
    <w:p w14:paraId="0C7DED9E" w14:textId="77777777" w:rsidR="00B87306" w:rsidRDefault="00B87306" w:rsidP="00B87306">
      <w:pPr>
        <w:pStyle w:val="Styl3"/>
      </w:pPr>
    </w:p>
    <w:p w14:paraId="56116EB5" w14:textId="77777777" w:rsidR="00B87306" w:rsidRDefault="00B87306" w:rsidP="00B87306">
      <w:pPr>
        <w:pStyle w:val="Styl1"/>
      </w:pPr>
      <w:r>
        <w:t xml:space="preserve">K usnesení č. 365/2023(9.8.2023) - Rada města bere informace na vědomí a   p o v ě ř u j e   odbor </w:t>
      </w:r>
    </w:p>
    <w:p w14:paraId="75D10B50" w14:textId="77777777" w:rsidR="00B87306" w:rsidRDefault="00B87306" w:rsidP="00B87306">
      <w:pPr>
        <w:pStyle w:val="Styl1"/>
      </w:pPr>
      <w:r>
        <w:t xml:space="preserve">                                         místního hospodářství zahájením všech potřebných kroků pro realizaci FVE </w:t>
      </w:r>
    </w:p>
    <w:p w14:paraId="6FABFC0A" w14:textId="77777777" w:rsidR="00B87306" w:rsidRDefault="00B87306" w:rsidP="00B87306">
      <w:pPr>
        <w:pStyle w:val="Styl1"/>
      </w:pPr>
      <w:r>
        <w:t xml:space="preserve">                                         na budově domova seniorů čp. 2481, Sámova, Roudnice nad Labem – </w:t>
      </w:r>
    </w:p>
    <w:p w14:paraId="33F0EEC4" w14:textId="77777777" w:rsidR="00B87306" w:rsidRDefault="00B87306" w:rsidP="00B87306">
      <w:pPr>
        <w:pStyle w:val="Styl1"/>
      </w:pPr>
      <w:r>
        <w:t xml:space="preserve">                                         průběžně RM informovat radu o průběhu jednotlivých kroků. Statické </w:t>
      </w:r>
    </w:p>
    <w:p w14:paraId="3D0494AB" w14:textId="77777777" w:rsidR="00B87306" w:rsidRDefault="00B87306" w:rsidP="00B87306">
      <w:pPr>
        <w:pStyle w:val="Styl1"/>
      </w:pPr>
      <w:r>
        <w:t xml:space="preserve">                                         posouzení únosnosti střechy hotové, statika v tuto chvíli nevyhovuje, Je </w:t>
      </w:r>
    </w:p>
    <w:p w14:paraId="73C83830" w14:textId="77777777" w:rsidR="00B87306" w:rsidRDefault="00B87306" w:rsidP="00B87306">
      <w:pPr>
        <w:pStyle w:val="Styl1"/>
      </w:pPr>
      <w:r>
        <w:t xml:space="preserve">                                         navrženo posílení krovů, což nyní projednává p. Hodan s odbornou firmou, </w:t>
      </w:r>
    </w:p>
    <w:p w14:paraId="632081FF" w14:textId="77777777" w:rsidR="00B87306" w:rsidRDefault="00B87306" w:rsidP="00B87306">
      <w:pPr>
        <w:pStyle w:val="Styl1"/>
      </w:pPr>
      <w:r>
        <w:t xml:space="preserve">                                         především získání cenové nabídky. Získané informace budou následně </w:t>
      </w:r>
    </w:p>
    <w:p w14:paraId="7127F783" w14:textId="77777777" w:rsidR="00B87306" w:rsidRPr="00715D1B" w:rsidRDefault="00B87306" w:rsidP="00B87306">
      <w:pPr>
        <w:pStyle w:val="Styl1"/>
      </w:pPr>
      <w:r>
        <w:t xml:space="preserve">                                         předloženy radním na vědomí.</w:t>
      </w:r>
    </w:p>
    <w:p w14:paraId="254F61AA" w14:textId="77777777" w:rsidR="00B87306" w:rsidRDefault="00B87306" w:rsidP="00B87306">
      <w:pPr>
        <w:pStyle w:val="Styl1"/>
      </w:pPr>
    </w:p>
    <w:p w14:paraId="71628102" w14:textId="77777777" w:rsidR="00B87306" w:rsidRDefault="00B87306" w:rsidP="00B87306">
      <w:pPr>
        <w:pStyle w:val="Styl1"/>
      </w:pPr>
      <w:r>
        <w:t xml:space="preserve">K usnesení č. 405/2023(30.8.2023) - park na Smetanově nám. – vypracovat návrh provozního řádu </w:t>
      </w:r>
    </w:p>
    <w:p w14:paraId="6AFC2A27" w14:textId="77777777" w:rsidR="00B87306" w:rsidRDefault="00B87306" w:rsidP="00B87306">
      <w:pPr>
        <w:pStyle w:val="Styl1"/>
      </w:pPr>
      <w:r>
        <w:t xml:space="preserve">                                            parku se zákazem konzumace alkoholu a omezením doby vstupu na </w:t>
      </w:r>
    </w:p>
    <w:p w14:paraId="66EA00E5" w14:textId="77777777" w:rsidR="00B87306" w:rsidRDefault="00B87306" w:rsidP="00B87306">
      <w:pPr>
        <w:pStyle w:val="Styl1"/>
      </w:pPr>
      <w:r>
        <w:t xml:space="preserve">                                            pozemek parku v nočních hodinách – MH: projednáno s právníky města. </w:t>
      </w:r>
    </w:p>
    <w:p w14:paraId="3A312C3B" w14:textId="77777777" w:rsidR="00B87306" w:rsidRDefault="00B87306" w:rsidP="00B87306">
      <w:pPr>
        <w:pStyle w:val="Styl1"/>
      </w:pPr>
      <w:r>
        <w:t xml:space="preserve">                                            V provozním řádu nelze zakázat konzumaci alkoholických nápojů, toto lze </w:t>
      </w:r>
    </w:p>
    <w:p w14:paraId="0B7AA183" w14:textId="77777777" w:rsidR="00B87306" w:rsidRDefault="00B87306" w:rsidP="00B87306">
      <w:pPr>
        <w:pStyle w:val="Styl1"/>
      </w:pPr>
      <w:r>
        <w:t xml:space="preserve">                                            pouze formou veřejné vyhlášky. Omezit dobu návštěvnosti taktéž nelze, </w:t>
      </w:r>
    </w:p>
    <w:p w14:paraId="7A92DC67" w14:textId="77777777" w:rsidR="00B87306" w:rsidRDefault="00B87306" w:rsidP="00B87306">
      <w:pPr>
        <w:pStyle w:val="Styl1"/>
      </w:pPr>
      <w:r>
        <w:t xml:space="preserve">                                            jedná se o veřejné prostranství a nelze zakázat vstup. Pouze v případě, že </w:t>
      </w:r>
    </w:p>
    <w:p w14:paraId="6F1E5600" w14:textId="77777777" w:rsidR="00B87306" w:rsidRDefault="00B87306" w:rsidP="00B87306">
      <w:pPr>
        <w:pStyle w:val="Styl1"/>
      </w:pPr>
      <w:r>
        <w:t xml:space="preserve">                                            by se jednalo o oplocenou plochu, jako v případě zámeckého parku. MH </w:t>
      </w:r>
    </w:p>
    <w:p w14:paraId="79D61E21" w14:textId="77777777" w:rsidR="00B87306" w:rsidRDefault="00B87306" w:rsidP="00B87306">
      <w:pPr>
        <w:pStyle w:val="Styl1"/>
      </w:pPr>
      <w:r>
        <w:t xml:space="preserve">                                            žádá radu města o rozhodnutí, zda má přesto vypracovat provozní řád, ve </w:t>
      </w:r>
    </w:p>
    <w:p w14:paraId="264ED9FE" w14:textId="77777777" w:rsidR="00B87306" w:rsidRDefault="00B87306" w:rsidP="00B87306">
      <w:pPr>
        <w:pStyle w:val="Styl1"/>
      </w:pPr>
      <w:r>
        <w:t xml:space="preserve">                                            kterém bude pouze poukázáno na ostatní všeobecné věci jako např. zákaz </w:t>
      </w:r>
    </w:p>
    <w:p w14:paraId="3A0D9E72" w14:textId="77777777" w:rsidR="00B87306" w:rsidRDefault="00B87306" w:rsidP="00B87306">
      <w:pPr>
        <w:pStyle w:val="Styl1"/>
      </w:pPr>
      <w:r>
        <w:t xml:space="preserve">                                            volného venčení psů (s odvoláním na vyhlášku), udržování pořádku apod. </w:t>
      </w:r>
    </w:p>
    <w:p w14:paraId="37844598" w14:textId="77777777" w:rsidR="00B87306" w:rsidRPr="008034A6" w:rsidRDefault="00B87306" w:rsidP="00B87306">
      <w:pPr>
        <w:pStyle w:val="Styl1"/>
      </w:pPr>
      <w:r>
        <w:t xml:space="preserve">                                            Radní se záležitostí znovu zabývali a pověřili </w:t>
      </w:r>
      <w:r w:rsidRPr="008034A6">
        <w:t>odbor MH, tiskového mluvčí-</w:t>
      </w:r>
    </w:p>
    <w:p w14:paraId="686EAB50" w14:textId="77777777" w:rsidR="00B87306" w:rsidRPr="008034A6" w:rsidRDefault="00B87306" w:rsidP="00B87306">
      <w:pPr>
        <w:pStyle w:val="Styl1"/>
      </w:pPr>
      <w:r w:rsidRPr="008034A6">
        <w:t xml:space="preserve">                                            ho a právníka města přípravou textu návštěvního řádu (zákaz venčení </w:t>
      </w:r>
    </w:p>
    <w:p w14:paraId="78AF06C2" w14:textId="77777777" w:rsidR="00B87306" w:rsidRPr="008034A6" w:rsidRDefault="00B87306" w:rsidP="00B87306">
      <w:pPr>
        <w:pStyle w:val="Styl1"/>
      </w:pPr>
      <w:r w:rsidRPr="008034A6">
        <w:lastRenderedPageBreak/>
        <w:t xml:space="preserve">                                            psů, požívání alkoholických nápojů, dodržování nočního klidu). Návrh je </w:t>
      </w:r>
    </w:p>
    <w:p w14:paraId="6DA3337D" w14:textId="77777777" w:rsidR="00B87306" w:rsidRPr="008034A6" w:rsidRDefault="00B87306" w:rsidP="00B87306">
      <w:pPr>
        <w:pStyle w:val="Styl1"/>
      </w:pPr>
      <w:r w:rsidRPr="008034A6">
        <w:t xml:space="preserve">                                            odborem MH vypracován, nyní bude podroben přezkumu ze strany </w:t>
      </w:r>
    </w:p>
    <w:p w14:paraId="28FB3BB9" w14:textId="77777777" w:rsidR="00B87306" w:rsidRDefault="00B87306" w:rsidP="00B87306">
      <w:pPr>
        <w:pStyle w:val="Styl1"/>
      </w:pPr>
      <w:r w:rsidRPr="008034A6">
        <w:t xml:space="preserve">                                            právníka města. Do další rady bude předložen jako řádný bod.</w:t>
      </w:r>
      <w:r>
        <w:t xml:space="preserve"> </w:t>
      </w:r>
      <w:r w:rsidRPr="004455EA">
        <w:t xml:space="preserve">Návrh </w:t>
      </w:r>
    </w:p>
    <w:p w14:paraId="492EDEAE" w14:textId="77777777" w:rsidR="00B87306" w:rsidRPr="004455EA" w:rsidRDefault="00B87306" w:rsidP="00B87306">
      <w:pPr>
        <w:pStyle w:val="Styl1"/>
      </w:pPr>
      <w:r>
        <w:t xml:space="preserve">                                            </w:t>
      </w:r>
      <w:r w:rsidRPr="004455EA">
        <w:t>návštěvního řádu přiložen</w:t>
      </w:r>
      <w:r>
        <w:t xml:space="preserve"> k prostudování, k rozhodnutí na příští RM.</w:t>
      </w:r>
    </w:p>
    <w:p w14:paraId="26219513" w14:textId="77777777" w:rsidR="00B87306" w:rsidRPr="008034A6" w:rsidRDefault="00B87306" w:rsidP="00B87306">
      <w:pPr>
        <w:pStyle w:val="Styl1"/>
      </w:pPr>
    </w:p>
    <w:p w14:paraId="7160C7E6" w14:textId="77777777" w:rsidR="00B87306" w:rsidRDefault="00B87306" w:rsidP="00B87306">
      <w:pPr>
        <w:pStyle w:val="Styl1"/>
      </w:pPr>
      <w:r>
        <w:t xml:space="preserve">K usnesení č. 439/2023(11.10.2023) - Vrchlického – mezi garážemi a bytovkami – svolat koordinační </w:t>
      </w:r>
    </w:p>
    <w:p w14:paraId="28E1C621" w14:textId="77777777" w:rsidR="00B87306" w:rsidRPr="00B42DB4" w:rsidRDefault="00B87306" w:rsidP="00B87306">
      <w:pPr>
        <w:pStyle w:val="Styl1"/>
      </w:pPr>
      <w:r>
        <w:t xml:space="preserve">                                            schůzku za účasti zástupců odboru MH, ŽP, RMS a Ing. Filipa: </w:t>
      </w:r>
      <w:r w:rsidRPr="00B42DB4">
        <w:t xml:space="preserve">účastníci </w:t>
      </w:r>
    </w:p>
    <w:p w14:paraId="787AB853" w14:textId="77777777" w:rsidR="00B87306" w:rsidRPr="00B42DB4" w:rsidRDefault="00B87306" w:rsidP="00B87306">
      <w:pPr>
        <w:pStyle w:val="Styl1"/>
      </w:pPr>
      <w:r w:rsidRPr="00B42DB4">
        <w:t xml:space="preserve">                                            obesláni k dojednání termínu schůzky, kontrola 11/2023.</w:t>
      </w:r>
    </w:p>
    <w:p w14:paraId="16FE4E47" w14:textId="77777777" w:rsidR="00B87306" w:rsidRDefault="00B87306" w:rsidP="00B87306">
      <w:pPr>
        <w:pStyle w:val="Styl3"/>
      </w:pPr>
    </w:p>
    <w:p w14:paraId="350DB2AA" w14:textId="77777777" w:rsidR="00B87306" w:rsidRDefault="00B87306" w:rsidP="00B87306">
      <w:pPr>
        <w:pStyle w:val="Styl1"/>
      </w:pPr>
      <w:r>
        <w:t xml:space="preserve">K usnesení č. 452/2023/5(11.10.2023) - souhlas se zvláštním užíváním komunikace – ZTP parkovací </w:t>
      </w:r>
    </w:p>
    <w:p w14:paraId="698BF86D" w14:textId="1E7C2FD6" w:rsidR="00B87306" w:rsidRDefault="00B87306" w:rsidP="00B87306">
      <w:pPr>
        <w:pStyle w:val="Styl1"/>
      </w:pPr>
      <w:r>
        <w:t xml:space="preserve">                                            stání – pro p. V</w:t>
      </w:r>
      <w:r>
        <w:t>D</w:t>
      </w:r>
      <w:r>
        <w:t xml:space="preserve"> – informovat žadatele v této věci – MH: </w:t>
      </w:r>
    </w:p>
    <w:p w14:paraId="39C6512E" w14:textId="77777777" w:rsidR="00B87306" w:rsidRPr="00B42DB4" w:rsidRDefault="00B87306" w:rsidP="00B87306">
      <w:pPr>
        <w:pStyle w:val="Styl1"/>
      </w:pPr>
      <w:r w:rsidRPr="00B42DB4">
        <w:t xml:space="preserve">                                            dopis odeslán, splněno.</w:t>
      </w:r>
    </w:p>
    <w:p w14:paraId="0825148D" w14:textId="77777777" w:rsidR="00B87306" w:rsidRPr="00B42DB4" w:rsidRDefault="00B87306" w:rsidP="00B87306">
      <w:pPr>
        <w:pStyle w:val="Styl3"/>
      </w:pPr>
    </w:p>
    <w:p w14:paraId="1192199A" w14:textId="77777777" w:rsidR="00B87306" w:rsidRDefault="00B87306" w:rsidP="00B87306">
      <w:pPr>
        <w:pStyle w:val="Styl1"/>
      </w:pPr>
      <w:r>
        <w:t xml:space="preserve">K usnesení č. 453/2023(11.10.2023) - vyhlásit záměr prodeje pozemku aprc. č. 2890, 429 a části </w:t>
      </w:r>
    </w:p>
    <w:p w14:paraId="2CECDB26" w14:textId="77777777" w:rsidR="00B87306" w:rsidRPr="00B42DB4" w:rsidRDefault="00B87306" w:rsidP="00B87306">
      <w:pPr>
        <w:pStyle w:val="Styl1"/>
      </w:pPr>
      <w:r>
        <w:t xml:space="preserve">                                            pozemku parc. č. 4174/3 v k. p. Roudnice n. L. – MH: </w:t>
      </w:r>
      <w:r w:rsidRPr="00B42DB4">
        <w:t xml:space="preserve">záměr zveřejněn </w:t>
      </w:r>
    </w:p>
    <w:p w14:paraId="15A00F1C" w14:textId="77777777" w:rsidR="00B87306" w:rsidRPr="00B42DB4" w:rsidRDefault="00B87306" w:rsidP="00B87306">
      <w:pPr>
        <w:pStyle w:val="Styl1"/>
      </w:pPr>
      <w:r w:rsidRPr="00B42DB4">
        <w:t xml:space="preserve">                                            13. 10. 2023, splněno.</w:t>
      </w:r>
    </w:p>
    <w:p w14:paraId="38705188" w14:textId="77777777" w:rsidR="00B87306" w:rsidRDefault="00B87306" w:rsidP="00B87306">
      <w:pPr>
        <w:pStyle w:val="Styl1"/>
      </w:pPr>
    </w:p>
    <w:p w14:paraId="47F49643" w14:textId="77777777" w:rsidR="00B87306" w:rsidRDefault="00B87306" w:rsidP="00B87306">
      <w:pPr>
        <w:pStyle w:val="Styl1"/>
      </w:pPr>
      <w:r>
        <w:t xml:space="preserve">K usnesení č. 459/2023(11.10.2023) - zajistit na příští RM přítomnost p. Urbana, býv. předsedu </w:t>
      </w:r>
    </w:p>
    <w:p w14:paraId="0D35699A" w14:textId="77777777" w:rsidR="00B87306" w:rsidRDefault="00B87306" w:rsidP="00B87306">
      <w:pPr>
        <w:pStyle w:val="Styl1"/>
      </w:pPr>
      <w:r>
        <w:t xml:space="preserve">                                            správní rady Říp,o.p.s. a Ing. Drahošovou, ředitelku Říp, o.p.s. – p. </w:t>
      </w:r>
    </w:p>
    <w:p w14:paraId="5520E394" w14:textId="77777777" w:rsidR="00B87306" w:rsidRPr="00B42DB4" w:rsidRDefault="00B87306" w:rsidP="00B87306">
      <w:pPr>
        <w:pStyle w:val="Styl1"/>
      </w:pPr>
      <w:r>
        <w:t xml:space="preserve">                                            tajemník</w:t>
      </w:r>
      <w:r w:rsidRPr="00B42DB4">
        <w:t>: splněno.</w:t>
      </w:r>
    </w:p>
    <w:p w14:paraId="69C78C2A" w14:textId="77777777" w:rsidR="00B87306" w:rsidRDefault="00B87306" w:rsidP="00B87306">
      <w:pPr>
        <w:pStyle w:val="Styl2"/>
      </w:pPr>
    </w:p>
    <w:p w14:paraId="27591A93" w14:textId="77777777" w:rsidR="00B87306" w:rsidRDefault="00B87306" w:rsidP="00B87306">
      <w:pPr>
        <w:pStyle w:val="Styl3"/>
      </w:pPr>
      <w:r>
        <w:t>2) Odbor sociálních věcí</w:t>
      </w:r>
    </w:p>
    <w:p w14:paraId="205D41C9" w14:textId="77777777" w:rsidR="00B87306" w:rsidRDefault="00B87306" w:rsidP="00B87306">
      <w:pPr>
        <w:pStyle w:val="Styl1"/>
      </w:pPr>
      <w:r>
        <w:t xml:space="preserve">     </w:t>
      </w:r>
    </w:p>
    <w:p w14:paraId="34B18154" w14:textId="77777777" w:rsidR="00B87306" w:rsidRDefault="00B87306" w:rsidP="00B87306">
      <w:pPr>
        <w:pStyle w:val="Styl3"/>
      </w:pPr>
      <w:r>
        <w:t>a) memorandum o spolupráci</w:t>
      </w:r>
    </w:p>
    <w:p w14:paraId="18BB4E08" w14:textId="77777777" w:rsidR="00B87306" w:rsidRPr="00D03A3E" w:rsidRDefault="00B87306" w:rsidP="00B87306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4AD4C91" w14:textId="77777777" w:rsidR="00B87306" w:rsidRPr="00D03A3E" w:rsidRDefault="00B87306" w:rsidP="00B87306">
      <w:pPr>
        <w:pStyle w:val="Styl3"/>
      </w:pPr>
      <w:r>
        <w:t>Usnesení č. 461/2023:</w:t>
      </w:r>
    </w:p>
    <w:p w14:paraId="675F3156" w14:textId="77777777" w:rsidR="00B87306" w:rsidRPr="00D03A3E" w:rsidRDefault="00B87306" w:rsidP="00B87306">
      <w:pPr>
        <w:pStyle w:val="Styl2"/>
      </w:pPr>
      <w:r>
        <w:t xml:space="preserve">1) </w:t>
      </w:r>
      <w:r w:rsidRPr="00D03A3E">
        <w:t xml:space="preserve">Rada města po projednání </w:t>
      </w:r>
      <w:r>
        <w:t xml:space="preserve">  </w:t>
      </w:r>
      <w:r w:rsidRPr="00D03A3E">
        <w:t>s</w:t>
      </w:r>
      <w:r>
        <w:t> </w:t>
      </w:r>
      <w:r w:rsidRPr="00D03A3E">
        <w:t>o</w:t>
      </w:r>
      <w:r>
        <w:t xml:space="preserve"> </w:t>
      </w:r>
      <w:r w:rsidRPr="00D03A3E">
        <w:t>u</w:t>
      </w:r>
      <w:r>
        <w:t xml:space="preserve"> </w:t>
      </w:r>
      <w:r w:rsidRPr="00D03A3E">
        <w:t>h</w:t>
      </w:r>
      <w:r>
        <w:t xml:space="preserve"> </w:t>
      </w:r>
      <w:r w:rsidRPr="00D03A3E">
        <w:t>l</w:t>
      </w:r>
      <w:r>
        <w:t xml:space="preserve"> </w:t>
      </w:r>
      <w:r w:rsidRPr="00D03A3E">
        <w:t>a</w:t>
      </w:r>
      <w:r>
        <w:t xml:space="preserve"> </w:t>
      </w:r>
      <w:r w:rsidRPr="00D03A3E">
        <w:t>s</w:t>
      </w:r>
      <w:r>
        <w:t> </w:t>
      </w:r>
      <w:r w:rsidRPr="00D03A3E">
        <w:t>í</w:t>
      </w:r>
      <w:r>
        <w:t xml:space="preserve"> </w:t>
      </w:r>
      <w:r w:rsidRPr="00D03A3E">
        <w:t xml:space="preserve"> s uzavřením Memoranda o spolupráci při realizaci systémového projektu Ministerstva práce a sociálních věcí „Podpora implementace koordinovaného přístupu v systému poskytování sociální ochrany v ČR“ mezi městem Roudnice nad Labem a Ministerstvem práce a sociálních věcí se sídlem Na Poříčním právu 1/376, Praha 2, IČO 00551023.</w:t>
      </w:r>
    </w:p>
    <w:p w14:paraId="49F4A834" w14:textId="77777777" w:rsidR="00B87306" w:rsidRPr="00D03A3E" w:rsidRDefault="00B87306" w:rsidP="00B87306">
      <w:pPr>
        <w:pStyle w:val="Styl2"/>
      </w:pPr>
      <w:r>
        <w:t xml:space="preserve">2) </w:t>
      </w:r>
      <w:r w:rsidRPr="00D03A3E">
        <w:t xml:space="preserve">Rada města </w:t>
      </w:r>
      <w:r>
        <w:t xml:space="preserve">  </w:t>
      </w:r>
      <w:r w:rsidRPr="00D03A3E">
        <w:t>p</w:t>
      </w:r>
      <w:r>
        <w:t xml:space="preserve"> </w:t>
      </w:r>
      <w:r w:rsidRPr="00D03A3E">
        <w:t>o</w:t>
      </w:r>
      <w:r>
        <w:t xml:space="preserve"> </w:t>
      </w:r>
      <w:r w:rsidRPr="00D03A3E">
        <w:t>v</w:t>
      </w:r>
      <w:r>
        <w:t> </w:t>
      </w:r>
      <w:r w:rsidRPr="00D03A3E">
        <w:t>ě</w:t>
      </w:r>
      <w:r>
        <w:t xml:space="preserve"> </w:t>
      </w:r>
      <w:r w:rsidRPr="00D03A3E">
        <w:t>ř</w:t>
      </w:r>
      <w:r>
        <w:t xml:space="preserve"> </w:t>
      </w:r>
      <w:r w:rsidRPr="00D03A3E">
        <w:t>u</w:t>
      </w:r>
      <w:r>
        <w:t xml:space="preserve"> </w:t>
      </w:r>
      <w:r w:rsidRPr="00D03A3E">
        <w:t>j</w:t>
      </w:r>
      <w:r>
        <w:t xml:space="preserve"> </w:t>
      </w:r>
      <w:r w:rsidRPr="00D03A3E">
        <w:t>e</w:t>
      </w:r>
      <w:r>
        <w:t xml:space="preserve">  </w:t>
      </w:r>
      <w:r w:rsidRPr="00D03A3E">
        <w:t xml:space="preserve"> radní Mgr. Michaelu Šindrbalovou zastupováním </w:t>
      </w:r>
      <w:r>
        <w:t>M</w:t>
      </w:r>
      <w:r w:rsidRPr="00D03A3E">
        <w:t>ěsta Roudnice nad Labem při realizaci systémového projektu Ministerstva práce a sociálních věcí „Podpora implementace koordinovaného přístupu v systému poskytování sociální ochrany v ČR“ dle Memoranda o spolupráci</w:t>
      </w:r>
      <w:r>
        <w:t xml:space="preserve"> (pro 7, schváleno jednomyslně).</w:t>
      </w:r>
    </w:p>
    <w:p w14:paraId="49E5A550" w14:textId="77777777" w:rsidR="00B87306" w:rsidRPr="00D03A3E" w:rsidRDefault="00B87306" w:rsidP="00B87306">
      <w:pPr>
        <w:pStyle w:val="Styl1"/>
      </w:pPr>
    </w:p>
    <w:p w14:paraId="0A03C06A" w14:textId="77777777" w:rsidR="00B87306" w:rsidRDefault="00B87306" w:rsidP="00B87306">
      <w:pPr>
        <w:pStyle w:val="Styl3"/>
      </w:pPr>
      <w:r>
        <w:t>3) Odbor ekonomický a školský</w:t>
      </w:r>
    </w:p>
    <w:p w14:paraId="4CF94786" w14:textId="77777777" w:rsidR="00B87306" w:rsidRDefault="00B87306" w:rsidP="00B87306">
      <w:pPr>
        <w:pStyle w:val="Styl1"/>
      </w:pPr>
      <w:r>
        <w:t xml:space="preserve">     </w:t>
      </w:r>
    </w:p>
    <w:p w14:paraId="1239AF2F" w14:textId="77777777" w:rsidR="00B87306" w:rsidRDefault="00B87306" w:rsidP="00B87306">
      <w:pPr>
        <w:pStyle w:val="Styl3"/>
      </w:pPr>
      <w:r>
        <w:t>a) XII. rozpočtové opatření RM 2023</w:t>
      </w:r>
    </w:p>
    <w:p w14:paraId="4A0246D6" w14:textId="77777777" w:rsidR="00B87306" w:rsidRPr="00D65A51" w:rsidRDefault="00B87306" w:rsidP="00B87306">
      <w:pPr>
        <w:pStyle w:val="Styl1"/>
      </w:pPr>
      <w:r>
        <w:t xml:space="preserve"> </w:t>
      </w:r>
    </w:p>
    <w:p w14:paraId="54645263" w14:textId="77777777" w:rsidR="00B87306" w:rsidRPr="00D65A51" w:rsidRDefault="00B87306" w:rsidP="00B87306">
      <w:pPr>
        <w:pStyle w:val="Styl3"/>
        <w:rPr>
          <w:bCs/>
        </w:rPr>
      </w:pPr>
      <w:r>
        <w:t>Usnesení č. 462/2023:</w:t>
      </w:r>
    </w:p>
    <w:p w14:paraId="27B98738" w14:textId="77777777" w:rsidR="00B87306" w:rsidRPr="00E7200D" w:rsidRDefault="00B87306" w:rsidP="00B87306">
      <w:pPr>
        <w:pStyle w:val="Styl1"/>
        <w:rPr>
          <w:b/>
        </w:rPr>
      </w:pPr>
      <w:r w:rsidRPr="00E7200D">
        <w:rPr>
          <w:b/>
        </w:rPr>
        <w:t xml:space="preserve">Rada města </w:t>
      </w:r>
      <w:r>
        <w:rPr>
          <w:b/>
        </w:rPr>
        <w:t>po projednání   s c h v a l u j e   XII. rozpočtové opatření RM roku 2023</w:t>
      </w:r>
      <w:r w:rsidRPr="00E7200D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13852E5D" w14:textId="77777777" w:rsidR="00B87306" w:rsidRDefault="00B87306" w:rsidP="00B87306">
      <w:pPr>
        <w:pStyle w:val="Styl1"/>
      </w:pPr>
      <w:r>
        <w:t xml:space="preserve">     </w:t>
      </w:r>
    </w:p>
    <w:p w14:paraId="7750500B" w14:textId="77777777" w:rsidR="00B87306" w:rsidRDefault="00B87306" w:rsidP="00B87306">
      <w:pPr>
        <w:pStyle w:val="Styl3"/>
      </w:pPr>
      <w:r>
        <w:t>b) změna rozpisu položek rozpočtu</w:t>
      </w:r>
    </w:p>
    <w:p w14:paraId="5F1BA0EB" w14:textId="77777777" w:rsidR="00B87306" w:rsidRDefault="00B87306" w:rsidP="00B87306">
      <w:pPr>
        <w:pStyle w:val="Styl1"/>
      </w:pPr>
      <w:r>
        <w:t xml:space="preserve"> </w:t>
      </w:r>
    </w:p>
    <w:p w14:paraId="41F93901" w14:textId="77777777" w:rsidR="00B87306" w:rsidRPr="009D7E5F" w:rsidRDefault="00B87306" w:rsidP="00B87306">
      <w:pPr>
        <w:pStyle w:val="Styl3"/>
      </w:pPr>
      <w:r>
        <w:t>Usnesení č. 463/2023:</w:t>
      </w:r>
    </w:p>
    <w:p w14:paraId="110CA8D8" w14:textId="77777777" w:rsidR="00B87306" w:rsidRDefault="00B87306" w:rsidP="00B8730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2DB612E7" w14:textId="77777777" w:rsidR="00B87306" w:rsidRDefault="00B87306" w:rsidP="00B87306">
      <w:pPr>
        <w:pStyle w:val="Styl2"/>
      </w:pPr>
      <w:r>
        <w:t xml:space="preserve">Rada města po projednání   s c h v a l u j e   změny rozpisu položek závazných ukazatelů rozpočtu roku 2023 dle doplnění - bod šestý a sedmý (pro 7, schváleno jednomyslně).   </w:t>
      </w:r>
    </w:p>
    <w:p w14:paraId="3CFFF6BE" w14:textId="77777777" w:rsidR="00B87306" w:rsidRDefault="00B87306" w:rsidP="00B87306">
      <w:pPr>
        <w:pStyle w:val="Styl3"/>
      </w:pPr>
    </w:p>
    <w:p w14:paraId="42A9B429" w14:textId="77777777" w:rsidR="00B87306" w:rsidRDefault="00B87306" w:rsidP="00B87306">
      <w:pPr>
        <w:pStyle w:val="Styl3"/>
      </w:pPr>
    </w:p>
    <w:p w14:paraId="03715A45" w14:textId="77777777" w:rsidR="00B87306" w:rsidRDefault="00B87306" w:rsidP="00B87306">
      <w:pPr>
        <w:pStyle w:val="Styl3"/>
      </w:pPr>
    </w:p>
    <w:p w14:paraId="2EA0C695" w14:textId="77777777" w:rsidR="00B87306" w:rsidRDefault="00B87306" w:rsidP="00B87306">
      <w:pPr>
        <w:pStyle w:val="Styl3"/>
      </w:pPr>
    </w:p>
    <w:p w14:paraId="68EF20D6" w14:textId="77777777" w:rsidR="00B87306" w:rsidRDefault="00B87306" w:rsidP="00B87306">
      <w:pPr>
        <w:pStyle w:val="Styl3"/>
      </w:pPr>
      <w:r>
        <w:lastRenderedPageBreak/>
        <w:t>c) zápis č. 4 z likvidační komise</w:t>
      </w:r>
    </w:p>
    <w:p w14:paraId="38CBA25C" w14:textId="77777777" w:rsidR="00B87306" w:rsidRDefault="00B87306" w:rsidP="00B87306">
      <w:pPr>
        <w:pStyle w:val="Styl1"/>
      </w:pPr>
      <w:r>
        <w:t xml:space="preserve"> </w:t>
      </w:r>
    </w:p>
    <w:p w14:paraId="77207D7C" w14:textId="77777777" w:rsidR="00B87306" w:rsidRPr="00113234" w:rsidRDefault="00B87306" w:rsidP="00B87306">
      <w:pPr>
        <w:pStyle w:val="Styl3"/>
      </w:pPr>
      <w:bookmarkStart w:id="0" w:name="_Hlk138081414"/>
      <w:r w:rsidRPr="00113234">
        <w:t>Usnesení</w:t>
      </w:r>
      <w:r>
        <w:t xml:space="preserve"> č. 464/2023:</w:t>
      </w:r>
    </w:p>
    <w:p w14:paraId="347AE4A0" w14:textId="77777777" w:rsidR="00B87306" w:rsidRDefault="00B87306" w:rsidP="00B87306">
      <w:pPr>
        <w:pStyle w:val="Styl1"/>
        <w:rPr>
          <w:b/>
          <w:bCs/>
        </w:rPr>
      </w:pPr>
      <w:r w:rsidRPr="00113234">
        <w:rPr>
          <w:b/>
          <w:bCs/>
        </w:rPr>
        <w:t>R</w:t>
      </w:r>
      <w:r>
        <w:rPr>
          <w:b/>
          <w:bCs/>
        </w:rPr>
        <w:t>ada města</w:t>
      </w:r>
      <w:r w:rsidRPr="00113234">
        <w:rPr>
          <w:b/>
          <w:bCs/>
        </w:rPr>
        <w:t xml:space="preserve">  s c h v</w:t>
      </w:r>
      <w:r>
        <w:rPr>
          <w:b/>
          <w:bCs/>
        </w:rPr>
        <w:t> a l u j 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13234">
        <w:rPr>
          <w:b/>
          <w:bCs/>
        </w:rPr>
        <w:t xml:space="preserve">vyřazení </w:t>
      </w:r>
      <w:r>
        <w:rPr>
          <w:b/>
          <w:bCs/>
        </w:rPr>
        <w:t xml:space="preserve">poškozeného, </w:t>
      </w:r>
      <w:r w:rsidRPr="00113234">
        <w:rPr>
          <w:b/>
          <w:bCs/>
        </w:rPr>
        <w:t>nefunkčního</w:t>
      </w:r>
      <w:r>
        <w:rPr>
          <w:b/>
          <w:bCs/>
        </w:rPr>
        <w:t xml:space="preserve"> a</w:t>
      </w:r>
      <w:r w:rsidRPr="00113234">
        <w:rPr>
          <w:b/>
          <w:bCs/>
        </w:rPr>
        <w:t xml:space="preserve"> morálně zastaralého majetku z účetní a majetkové evidence a to dle usnesení a Zápisu č. </w:t>
      </w:r>
      <w:r>
        <w:rPr>
          <w:b/>
          <w:bCs/>
        </w:rPr>
        <w:t>4</w:t>
      </w:r>
      <w:r w:rsidRPr="00113234">
        <w:rPr>
          <w:b/>
          <w:bCs/>
        </w:rPr>
        <w:t xml:space="preserve">/2023 ze schůzky Likvidační komise RM Roudnice nad Labem konané dne </w:t>
      </w:r>
      <w:r>
        <w:rPr>
          <w:b/>
          <w:bCs/>
        </w:rPr>
        <w:t>17</w:t>
      </w:r>
      <w:r w:rsidRPr="00113234">
        <w:rPr>
          <w:b/>
          <w:bCs/>
        </w:rPr>
        <w:t xml:space="preserve">. </w:t>
      </w:r>
      <w:r>
        <w:rPr>
          <w:b/>
          <w:bCs/>
        </w:rPr>
        <w:t>10</w:t>
      </w:r>
      <w:r w:rsidRPr="00113234">
        <w:rPr>
          <w:b/>
          <w:bCs/>
        </w:rPr>
        <w:t>. 2023 a zlikvidovat dle druhu majetku jako separovaný odpad</w:t>
      </w:r>
      <w:r>
        <w:rPr>
          <w:b/>
          <w:bCs/>
        </w:rPr>
        <w:t xml:space="preserve"> a</w:t>
      </w:r>
      <w:r w:rsidRPr="00113234">
        <w:rPr>
          <w:b/>
          <w:bCs/>
        </w:rPr>
        <w:t xml:space="preserve"> zpětný odběr elektrozařízení.</w:t>
      </w:r>
      <w:r>
        <w:rPr>
          <w:b/>
          <w:bCs/>
        </w:rPr>
        <w:t xml:space="preserve"> </w:t>
      </w:r>
    </w:p>
    <w:p w14:paraId="69A19B39" w14:textId="77777777" w:rsidR="00B87306" w:rsidRDefault="00B87306" w:rsidP="00B87306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2 270 780,28</w:t>
      </w:r>
      <w:r w:rsidRPr="00113234">
        <w:rPr>
          <w:b/>
          <w:bCs/>
        </w:rPr>
        <w:t xml:space="preserve"> Kč, </w:t>
      </w:r>
    </w:p>
    <w:p w14:paraId="77CCD662" w14:textId="77777777" w:rsidR="00B87306" w:rsidRDefault="00B87306" w:rsidP="00B87306">
      <w:pPr>
        <w:pStyle w:val="Styl1"/>
        <w:rPr>
          <w:b/>
          <w:bCs/>
        </w:rPr>
      </w:pPr>
      <w:r>
        <w:rPr>
          <w:b/>
          <w:bCs/>
        </w:rPr>
        <w:t>ORJ 904 MŠ Pohádka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24 949,50 Kč,</w:t>
      </w:r>
    </w:p>
    <w:p w14:paraId="08497766" w14:textId="77777777" w:rsidR="00B87306" w:rsidRPr="00113234" w:rsidRDefault="00B87306" w:rsidP="00B87306">
      <w:pPr>
        <w:pStyle w:val="Styl1"/>
        <w:rPr>
          <w:b/>
          <w:bCs/>
        </w:rPr>
      </w:pPr>
      <w:r>
        <w:rPr>
          <w:b/>
          <w:bCs/>
        </w:rPr>
        <w:t>ORJ 921 Základní umělecká škola</w:t>
      </w:r>
      <w:r>
        <w:rPr>
          <w:b/>
          <w:bCs/>
        </w:rPr>
        <w:tab/>
      </w:r>
      <w:r>
        <w:rPr>
          <w:b/>
          <w:bCs/>
        </w:rPr>
        <w:tab/>
        <w:t>ve výši 104 231,28 Kč,</w:t>
      </w:r>
    </w:p>
    <w:p w14:paraId="05763908" w14:textId="77777777" w:rsidR="00B87306" w:rsidRDefault="00B87306" w:rsidP="00B87306">
      <w:pPr>
        <w:pStyle w:val="Styl1"/>
        <w:rPr>
          <w:b/>
          <w:bCs/>
        </w:rPr>
      </w:pPr>
      <w:r w:rsidRPr="00113234">
        <w:rPr>
          <w:b/>
          <w:bCs/>
        </w:rPr>
        <w:t xml:space="preserve">ORJ </w:t>
      </w:r>
      <w:r>
        <w:rPr>
          <w:b/>
          <w:bCs/>
        </w:rPr>
        <w:t>1100 Městská policie</w:t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 </w:t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1 928 620,80</w:t>
      </w:r>
      <w:r w:rsidRPr="00113234">
        <w:rPr>
          <w:b/>
          <w:bCs/>
        </w:rPr>
        <w:t xml:space="preserve"> Kč</w:t>
      </w:r>
      <w:r>
        <w:rPr>
          <w:b/>
          <w:bCs/>
        </w:rPr>
        <w:t>.</w:t>
      </w:r>
      <w:r w:rsidRPr="00113234">
        <w:rPr>
          <w:b/>
          <w:bCs/>
        </w:rPr>
        <w:t xml:space="preserve"> </w:t>
      </w:r>
    </w:p>
    <w:p w14:paraId="2376AB7E" w14:textId="77777777" w:rsidR="00B87306" w:rsidRDefault="00B87306" w:rsidP="00B87306">
      <w:pPr>
        <w:pStyle w:val="Styl1"/>
        <w:rPr>
          <w:b/>
          <w:bCs/>
        </w:rPr>
      </w:pPr>
    </w:p>
    <w:p w14:paraId="1A9DD479" w14:textId="522C187D" w:rsidR="00B87306" w:rsidRDefault="00B87306" w:rsidP="00B87306">
      <w:pPr>
        <w:pStyle w:val="Styl1"/>
        <w:rPr>
          <w:b/>
          <w:bCs/>
        </w:rPr>
      </w:pPr>
      <w:r>
        <w:rPr>
          <w:b/>
          <w:bCs/>
        </w:rPr>
        <w:t>Dále rada města  s c h v a l u j e  likvidaci majetku po pozůstalosti p. V</w:t>
      </w:r>
      <w:r w:rsidR="008159C6">
        <w:rPr>
          <w:b/>
          <w:bCs/>
        </w:rPr>
        <w:t>H</w:t>
      </w:r>
      <w:r>
        <w:rPr>
          <w:b/>
          <w:bCs/>
        </w:rPr>
        <w:t xml:space="preserve"> jako separovaný odpad a zpětný odběr elektrozařízení (pro 7, schváleno jednomyslně).</w:t>
      </w:r>
    </w:p>
    <w:bookmarkEnd w:id="0"/>
    <w:p w14:paraId="33ECD550" w14:textId="77777777" w:rsidR="00B87306" w:rsidRDefault="00B87306" w:rsidP="00B87306">
      <w:pPr>
        <w:pStyle w:val="Styl1"/>
      </w:pPr>
    </w:p>
    <w:p w14:paraId="1FC0301C" w14:textId="77777777" w:rsidR="00B87306" w:rsidRDefault="00B87306" w:rsidP="00B87306">
      <w:pPr>
        <w:pStyle w:val="Styl3"/>
      </w:pPr>
      <w:r>
        <w:t>4) Odbor MH</w:t>
      </w:r>
    </w:p>
    <w:p w14:paraId="2B02780B" w14:textId="77777777" w:rsidR="00B87306" w:rsidRDefault="00B87306" w:rsidP="00B87306">
      <w:pPr>
        <w:pStyle w:val="Styl3"/>
      </w:pPr>
    </w:p>
    <w:p w14:paraId="18C3F79E" w14:textId="77777777" w:rsidR="00B87306" w:rsidRDefault="00B87306" w:rsidP="00B87306">
      <w:pPr>
        <w:pStyle w:val="Styl3"/>
      </w:pPr>
      <w:r>
        <w:t>a) koordinátor BOZP – rozšíření ZŠ Školní – dodatek č. 1 ke smlouvě</w:t>
      </w:r>
    </w:p>
    <w:p w14:paraId="30FF3607" w14:textId="77777777" w:rsidR="00B87306" w:rsidRDefault="00B87306" w:rsidP="00B87306">
      <w:pPr>
        <w:pStyle w:val="Styl1"/>
      </w:pPr>
      <w:r>
        <w:t xml:space="preserve">  </w:t>
      </w:r>
    </w:p>
    <w:p w14:paraId="49C864E9" w14:textId="77777777" w:rsidR="00B87306" w:rsidRDefault="00B87306" w:rsidP="00B87306">
      <w:pPr>
        <w:pStyle w:val="Styl3"/>
      </w:pPr>
      <w:r>
        <w:t>Usnesení č. 465/2023:</w:t>
      </w:r>
    </w:p>
    <w:p w14:paraId="27D42B98" w14:textId="67BAEE31" w:rsidR="00B87306" w:rsidRPr="00B57A19" w:rsidRDefault="00B87306" w:rsidP="00B87306">
      <w:pPr>
        <w:pStyle w:val="Styl2"/>
      </w:pPr>
      <w:r w:rsidRPr="00B57A19">
        <w:t xml:space="preserve">Rada města </w:t>
      </w:r>
      <w:r>
        <w:t xml:space="preserve">  </w:t>
      </w:r>
      <w:r w:rsidRPr="00B57A19">
        <w:t>r</w:t>
      </w:r>
      <w:r>
        <w:t xml:space="preserve"> </w:t>
      </w:r>
      <w:r w:rsidRPr="00B57A19">
        <w:t>o</w:t>
      </w:r>
      <w:r>
        <w:t xml:space="preserve"> </w:t>
      </w:r>
      <w:r w:rsidRPr="00B57A19">
        <w:t>z</w:t>
      </w:r>
      <w:r>
        <w:t> </w:t>
      </w:r>
      <w:r w:rsidRPr="00B57A19">
        <w:t>h</w:t>
      </w:r>
      <w:r>
        <w:t xml:space="preserve"> </w:t>
      </w:r>
      <w:r w:rsidRPr="00B57A19">
        <w:t>o</w:t>
      </w:r>
      <w:r>
        <w:t xml:space="preserve"> </w:t>
      </w:r>
      <w:r w:rsidRPr="00B57A19">
        <w:t>d</w:t>
      </w:r>
      <w:r>
        <w:t xml:space="preserve"> </w:t>
      </w:r>
      <w:r w:rsidRPr="00B57A19">
        <w:t>l</w:t>
      </w:r>
      <w:r>
        <w:t xml:space="preserve"> </w:t>
      </w:r>
      <w:r w:rsidRPr="00B57A19">
        <w:t>a</w:t>
      </w:r>
      <w:r>
        <w:t xml:space="preserve">  </w:t>
      </w:r>
      <w:r w:rsidRPr="00B57A19">
        <w:t xml:space="preserve"> o uzavřením dodatku č. </w:t>
      </w:r>
      <w:r>
        <w:t>1</w:t>
      </w:r>
      <w:r w:rsidRPr="00B57A19">
        <w:t xml:space="preserve"> k SoD s názvem </w:t>
      </w:r>
      <w:r>
        <w:t>„</w:t>
      </w:r>
      <w:r w:rsidRPr="00D22FB0">
        <w:t>Koordinátor BOZP na akci „Rozšíření kapacity ZŠ Školní 1803, Roudnice nad Labem</w:t>
      </w:r>
      <w:r>
        <w:t>“</w:t>
      </w:r>
      <w:r w:rsidRPr="00240625">
        <w:t xml:space="preserve"> </w:t>
      </w:r>
      <w:r w:rsidRPr="00B57A19">
        <w:t xml:space="preserve">se společností </w:t>
      </w:r>
      <w:r w:rsidRPr="00D22FB0">
        <w:t>Hana Pastyříková</w:t>
      </w:r>
      <w:r w:rsidRPr="00B57A19">
        <w:t xml:space="preserve">, IČ: </w:t>
      </w:r>
      <w:r w:rsidRPr="00D22FB0">
        <w:t>44536569</w:t>
      </w:r>
      <w:r>
        <w:t xml:space="preserve">, </w:t>
      </w:r>
      <w:r w:rsidRPr="00B57A19">
        <w:t>dle předloženého návrhu</w:t>
      </w:r>
      <w:r>
        <w:t xml:space="preserve"> (pro 7, schváleno jednomyslně).</w:t>
      </w:r>
    </w:p>
    <w:p w14:paraId="11991DBE" w14:textId="77777777" w:rsidR="00B87306" w:rsidRDefault="00B87306" w:rsidP="00B87306">
      <w:pPr>
        <w:pStyle w:val="Styl1"/>
      </w:pPr>
      <w:r>
        <w:t xml:space="preserve">    </w:t>
      </w:r>
    </w:p>
    <w:p w14:paraId="3A16CC5A" w14:textId="77777777" w:rsidR="00B87306" w:rsidRDefault="00B87306" w:rsidP="00B87306">
      <w:pPr>
        <w:pStyle w:val="Styl3"/>
      </w:pPr>
      <w:r>
        <w:t>b) stavební úpravy čp. 830 v Barákově ul. – dodatek č. 1 ke smlouvě</w:t>
      </w:r>
    </w:p>
    <w:p w14:paraId="17AA79BB" w14:textId="77777777" w:rsidR="00B87306" w:rsidRPr="00BF029B" w:rsidRDefault="00B87306" w:rsidP="00B87306">
      <w:pPr>
        <w:pStyle w:val="Styl1"/>
      </w:pPr>
      <w:r>
        <w:t xml:space="preserve"> </w:t>
      </w:r>
    </w:p>
    <w:p w14:paraId="020CB708" w14:textId="77777777" w:rsidR="00B87306" w:rsidRPr="00F50406" w:rsidRDefault="00B87306" w:rsidP="00B87306">
      <w:pPr>
        <w:pStyle w:val="Styl3"/>
      </w:pPr>
      <w:r>
        <w:t>Usnesení č. 466/2023:</w:t>
      </w:r>
    </w:p>
    <w:p w14:paraId="3CD654F2" w14:textId="77777777" w:rsidR="00B87306" w:rsidRPr="00B57A19" w:rsidRDefault="00B87306" w:rsidP="00B87306">
      <w:pPr>
        <w:pStyle w:val="Styl1"/>
        <w:rPr>
          <w:b/>
        </w:rPr>
      </w:pPr>
      <w:r w:rsidRPr="00B57A19">
        <w:rPr>
          <w:b/>
        </w:rPr>
        <w:t xml:space="preserve">Rada města </w:t>
      </w:r>
      <w:r>
        <w:rPr>
          <w:b/>
        </w:rPr>
        <w:t xml:space="preserve">  </w:t>
      </w:r>
      <w:r w:rsidRPr="00B57A19">
        <w:rPr>
          <w:b/>
        </w:rPr>
        <w:t>s</w:t>
      </w:r>
      <w:r>
        <w:rPr>
          <w:b/>
        </w:rPr>
        <w:t> </w:t>
      </w:r>
      <w:r w:rsidRPr="00B57A19">
        <w:rPr>
          <w:b/>
        </w:rPr>
        <w:t>c</w:t>
      </w:r>
      <w:r>
        <w:rPr>
          <w:b/>
        </w:rPr>
        <w:t xml:space="preserve"> 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v</w:t>
      </w:r>
      <w:r>
        <w:rPr>
          <w:b/>
        </w:rPr>
        <w:t> </w:t>
      </w:r>
      <w:r w:rsidRPr="00B57A19">
        <w:rPr>
          <w:b/>
        </w:rPr>
        <w:t>a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u</w:t>
      </w:r>
      <w:r>
        <w:rPr>
          <w:b/>
        </w:rPr>
        <w:t xml:space="preserve"> </w:t>
      </w:r>
      <w:r w:rsidRPr="00B57A19">
        <w:rPr>
          <w:b/>
        </w:rPr>
        <w:t>j</w:t>
      </w:r>
      <w:r>
        <w:rPr>
          <w:b/>
        </w:rPr>
        <w:t xml:space="preserve"> </w:t>
      </w:r>
      <w:r w:rsidRPr="00B57A19">
        <w:rPr>
          <w:b/>
        </w:rPr>
        <w:t>e</w:t>
      </w:r>
      <w:r>
        <w:rPr>
          <w:b/>
        </w:rPr>
        <w:t xml:space="preserve">  </w:t>
      </w:r>
      <w:r w:rsidRPr="00B57A19">
        <w:rPr>
          <w:b/>
        </w:rPr>
        <w:t xml:space="preserve"> změnov</w:t>
      </w:r>
      <w:r>
        <w:rPr>
          <w:b/>
        </w:rPr>
        <w:t>é</w:t>
      </w:r>
      <w:r w:rsidRPr="00B57A19">
        <w:rPr>
          <w:b/>
        </w:rPr>
        <w:t xml:space="preserve"> list</w:t>
      </w:r>
      <w:r>
        <w:rPr>
          <w:b/>
        </w:rPr>
        <w:t>y</w:t>
      </w:r>
      <w:r w:rsidRPr="00B57A19">
        <w:rPr>
          <w:b/>
        </w:rPr>
        <w:t xml:space="preserve"> č. </w:t>
      </w:r>
      <w:r w:rsidRPr="007400C9">
        <w:rPr>
          <w:b/>
        </w:rPr>
        <w:t xml:space="preserve">1 </w:t>
      </w:r>
      <w:r>
        <w:rPr>
          <w:b/>
        </w:rPr>
        <w:t xml:space="preserve">– 2 </w:t>
      </w:r>
      <w:r w:rsidRPr="00B57A19">
        <w:rPr>
          <w:b/>
        </w:rPr>
        <w:t xml:space="preserve">a </w:t>
      </w:r>
      <w:r>
        <w:rPr>
          <w:b/>
        </w:rPr>
        <w:t xml:space="preserve">  </w:t>
      </w:r>
      <w:r w:rsidRPr="00B57A19">
        <w:rPr>
          <w:b/>
        </w:rPr>
        <w:t>r</w:t>
      </w:r>
      <w:r>
        <w:rPr>
          <w:b/>
        </w:rPr>
        <w:t xml:space="preserve"> </w:t>
      </w:r>
      <w:r w:rsidRPr="00B57A19">
        <w:rPr>
          <w:b/>
        </w:rPr>
        <w:t>o</w:t>
      </w:r>
      <w:r>
        <w:rPr>
          <w:b/>
        </w:rPr>
        <w:t xml:space="preserve"> </w:t>
      </w:r>
      <w:r w:rsidRPr="00B57A19">
        <w:rPr>
          <w:b/>
        </w:rPr>
        <w:t>z</w:t>
      </w:r>
      <w:r>
        <w:rPr>
          <w:b/>
        </w:rPr>
        <w:t> 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o</w:t>
      </w:r>
      <w:r>
        <w:rPr>
          <w:b/>
        </w:rPr>
        <w:t xml:space="preserve"> </w:t>
      </w:r>
      <w:r w:rsidRPr="00B57A19">
        <w:rPr>
          <w:b/>
        </w:rPr>
        <w:t>d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a</w:t>
      </w:r>
      <w:r>
        <w:rPr>
          <w:b/>
        </w:rPr>
        <w:t xml:space="preserve">  </w:t>
      </w:r>
      <w:r w:rsidRPr="00B57A19">
        <w:rPr>
          <w:b/>
        </w:rPr>
        <w:t xml:space="preserve"> o uzavření dodatku č. </w:t>
      </w:r>
      <w:r>
        <w:rPr>
          <w:b/>
        </w:rPr>
        <w:t>1</w:t>
      </w:r>
      <w:r w:rsidRPr="00B57A19">
        <w:rPr>
          <w:b/>
        </w:rPr>
        <w:t xml:space="preserve"> k SoD s názvem </w:t>
      </w:r>
      <w:r>
        <w:rPr>
          <w:b/>
        </w:rPr>
        <w:t>„</w:t>
      </w:r>
      <w:r w:rsidRPr="00A01807">
        <w:rPr>
          <w:b/>
        </w:rPr>
        <w:t>Stavební úpravy bytového domu Barákova 830, Roudnice nad Labem</w:t>
      </w:r>
      <w:r w:rsidRPr="00A01807" w:rsidDel="00A01807">
        <w:rPr>
          <w:b/>
        </w:rPr>
        <w:t xml:space="preserve"> </w:t>
      </w:r>
      <w:r>
        <w:rPr>
          <w:b/>
        </w:rPr>
        <w:t>“</w:t>
      </w:r>
      <w:r w:rsidRPr="00240625">
        <w:rPr>
          <w:b/>
        </w:rPr>
        <w:t xml:space="preserve"> </w:t>
      </w:r>
      <w:r w:rsidRPr="00B57A19">
        <w:rPr>
          <w:b/>
        </w:rPr>
        <w:t xml:space="preserve">se společností </w:t>
      </w:r>
      <w:r w:rsidRPr="00A01807">
        <w:rPr>
          <w:b/>
        </w:rPr>
        <w:t>BARACOM a.s.</w:t>
      </w:r>
      <w:r w:rsidRPr="00B57A19">
        <w:rPr>
          <w:b/>
        </w:rPr>
        <w:t xml:space="preserve">, </w:t>
      </w:r>
      <w:r w:rsidRPr="00A01807">
        <w:rPr>
          <w:b/>
        </w:rPr>
        <w:t>Ke Zdibsku 66, 250 66 Zdiby</w:t>
      </w:r>
      <w:r w:rsidRPr="00B57A19">
        <w:rPr>
          <w:b/>
        </w:rPr>
        <w:t xml:space="preserve">, IČ: </w:t>
      </w:r>
      <w:r w:rsidRPr="00A01807">
        <w:rPr>
          <w:b/>
        </w:rPr>
        <w:t>00264334</w:t>
      </w:r>
      <w:r>
        <w:rPr>
          <w:b/>
        </w:rPr>
        <w:t xml:space="preserve">, </w:t>
      </w:r>
      <w:r w:rsidRPr="00B57A19">
        <w:rPr>
          <w:b/>
        </w:rPr>
        <w:t>dle předloženého návrhu</w:t>
      </w:r>
      <w:r>
        <w:rPr>
          <w:b/>
        </w:rPr>
        <w:t xml:space="preserve"> (pro 7, schváleno jednomyslně).</w:t>
      </w:r>
    </w:p>
    <w:p w14:paraId="058593BF" w14:textId="77777777" w:rsidR="00B87306" w:rsidRDefault="00B87306" w:rsidP="00B87306">
      <w:pPr>
        <w:pStyle w:val="Styl1"/>
      </w:pPr>
      <w:r>
        <w:t xml:space="preserve">     </w:t>
      </w:r>
    </w:p>
    <w:p w14:paraId="7081C9F8" w14:textId="77777777" w:rsidR="00B87306" w:rsidRDefault="00B87306" w:rsidP="00B87306">
      <w:pPr>
        <w:pStyle w:val="Styl3"/>
      </w:pPr>
      <w:r>
        <w:t>c) technický dozor – rozšíření ZŠ Školní – dodatek č. 1 ke smlouvě</w:t>
      </w:r>
    </w:p>
    <w:p w14:paraId="3E2E2927" w14:textId="77777777" w:rsidR="00B87306" w:rsidRDefault="00B87306" w:rsidP="00B87306">
      <w:pPr>
        <w:pStyle w:val="Styl1"/>
      </w:pPr>
      <w:r>
        <w:t xml:space="preserve"> </w:t>
      </w:r>
    </w:p>
    <w:p w14:paraId="0BED92F7" w14:textId="77777777" w:rsidR="00B87306" w:rsidRPr="00F50406" w:rsidRDefault="00B87306" w:rsidP="00B87306">
      <w:pPr>
        <w:pStyle w:val="Styl3"/>
      </w:pPr>
      <w:r>
        <w:t>Usnesení č. 467/2023:</w:t>
      </w:r>
    </w:p>
    <w:p w14:paraId="342BC062" w14:textId="77777777" w:rsidR="00B87306" w:rsidRPr="00B57A19" w:rsidRDefault="00B87306" w:rsidP="00B87306">
      <w:pPr>
        <w:pStyle w:val="Styl1"/>
        <w:rPr>
          <w:b/>
        </w:rPr>
      </w:pPr>
      <w:r w:rsidRPr="00B57A19">
        <w:rPr>
          <w:b/>
        </w:rPr>
        <w:t xml:space="preserve">Rada města </w:t>
      </w:r>
      <w:r>
        <w:rPr>
          <w:b/>
        </w:rPr>
        <w:t xml:space="preserve">  </w:t>
      </w:r>
      <w:r w:rsidRPr="00B57A19">
        <w:rPr>
          <w:b/>
        </w:rPr>
        <w:t>r</w:t>
      </w:r>
      <w:r>
        <w:rPr>
          <w:b/>
        </w:rPr>
        <w:t xml:space="preserve"> </w:t>
      </w:r>
      <w:r w:rsidRPr="00B57A19">
        <w:rPr>
          <w:b/>
        </w:rPr>
        <w:t>o</w:t>
      </w:r>
      <w:r>
        <w:rPr>
          <w:b/>
        </w:rPr>
        <w:t xml:space="preserve"> </w:t>
      </w:r>
      <w:r w:rsidRPr="00B57A19">
        <w:rPr>
          <w:b/>
        </w:rPr>
        <w:t>z</w:t>
      </w:r>
      <w:r>
        <w:rPr>
          <w:b/>
        </w:rPr>
        <w:t> </w:t>
      </w:r>
      <w:r w:rsidRPr="00B57A19">
        <w:rPr>
          <w:b/>
        </w:rPr>
        <w:t>h</w:t>
      </w:r>
      <w:r>
        <w:rPr>
          <w:b/>
        </w:rPr>
        <w:t xml:space="preserve"> </w:t>
      </w:r>
      <w:r w:rsidRPr="00B57A19">
        <w:rPr>
          <w:b/>
        </w:rPr>
        <w:t>o</w:t>
      </w:r>
      <w:r>
        <w:rPr>
          <w:b/>
        </w:rPr>
        <w:t xml:space="preserve"> </w:t>
      </w:r>
      <w:r w:rsidRPr="00B57A19">
        <w:rPr>
          <w:b/>
        </w:rPr>
        <w:t>d</w:t>
      </w:r>
      <w:r>
        <w:rPr>
          <w:b/>
        </w:rPr>
        <w:t xml:space="preserve"> </w:t>
      </w:r>
      <w:r w:rsidRPr="00B57A19">
        <w:rPr>
          <w:b/>
        </w:rPr>
        <w:t>l</w:t>
      </w:r>
      <w:r>
        <w:rPr>
          <w:b/>
        </w:rPr>
        <w:t xml:space="preserve"> </w:t>
      </w:r>
      <w:r w:rsidRPr="00B57A19">
        <w:rPr>
          <w:b/>
        </w:rPr>
        <w:t>a</w:t>
      </w:r>
      <w:r>
        <w:rPr>
          <w:b/>
        </w:rPr>
        <w:t xml:space="preserve">  </w:t>
      </w:r>
      <w:r w:rsidRPr="00B57A19">
        <w:rPr>
          <w:b/>
        </w:rPr>
        <w:t xml:space="preserve"> o uzavření dodatku č. </w:t>
      </w:r>
      <w:r>
        <w:rPr>
          <w:b/>
        </w:rPr>
        <w:t>1</w:t>
      </w:r>
      <w:r w:rsidRPr="00B57A19">
        <w:rPr>
          <w:b/>
        </w:rPr>
        <w:t xml:space="preserve"> k SoD s názvem </w:t>
      </w:r>
      <w:r>
        <w:rPr>
          <w:b/>
        </w:rPr>
        <w:t>„</w:t>
      </w:r>
      <w:r w:rsidRPr="003A336F">
        <w:rPr>
          <w:b/>
        </w:rPr>
        <w:t xml:space="preserve">Výkon technického dozoru investora akce Rozšíření kapacity ZŠ Školní, ul. Školní 1803, Roudnice nad Labem </w:t>
      </w:r>
      <w:r>
        <w:rPr>
          <w:b/>
        </w:rPr>
        <w:t>“</w:t>
      </w:r>
      <w:r w:rsidRPr="00240625">
        <w:rPr>
          <w:b/>
        </w:rPr>
        <w:t xml:space="preserve"> </w:t>
      </w:r>
      <w:r w:rsidRPr="00B57A19">
        <w:rPr>
          <w:b/>
        </w:rPr>
        <w:t xml:space="preserve">se společností </w:t>
      </w:r>
      <w:r w:rsidRPr="003A336F">
        <w:rPr>
          <w:b/>
        </w:rPr>
        <w:t>VARIA s.r.o. – inženýrská činnost a provádění staveb</w:t>
      </w:r>
      <w:r w:rsidRPr="00B57A19">
        <w:rPr>
          <w:b/>
        </w:rPr>
        <w:t xml:space="preserve">, </w:t>
      </w:r>
      <w:r w:rsidRPr="003A336F">
        <w:rPr>
          <w:b/>
        </w:rPr>
        <w:t>Roosevelltova 1804/2, 400 01 Ústí nad Labem</w:t>
      </w:r>
      <w:r w:rsidRPr="003A336F" w:rsidDel="003A336F">
        <w:rPr>
          <w:b/>
        </w:rPr>
        <w:t xml:space="preserve"> </w:t>
      </w:r>
      <w:r w:rsidRPr="00B57A19">
        <w:rPr>
          <w:b/>
        </w:rPr>
        <w:t xml:space="preserve">, IČ: </w:t>
      </w:r>
      <w:r w:rsidRPr="003A336F">
        <w:rPr>
          <w:b/>
        </w:rPr>
        <w:t>46712143</w:t>
      </w:r>
      <w:r>
        <w:rPr>
          <w:b/>
        </w:rPr>
        <w:t xml:space="preserve">, </w:t>
      </w:r>
      <w:r w:rsidRPr="00B57A19">
        <w:rPr>
          <w:b/>
        </w:rPr>
        <w:t>dle předloženého návrhu</w:t>
      </w:r>
      <w:r>
        <w:rPr>
          <w:b/>
        </w:rPr>
        <w:t xml:space="preserve"> (pro 7, schváleno jednomyslně).</w:t>
      </w:r>
    </w:p>
    <w:p w14:paraId="0D80415A" w14:textId="77777777" w:rsidR="00B87306" w:rsidRDefault="00B87306" w:rsidP="00B87306">
      <w:pPr>
        <w:pStyle w:val="Styl1"/>
      </w:pPr>
      <w:r>
        <w:t xml:space="preserve">     </w:t>
      </w:r>
    </w:p>
    <w:p w14:paraId="0C57D3B1" w14:textId="77777777" w:rsidR="00B87306" w:rsidRDefault="00B87306" w:rsidP="00B87306">
      <w:pPr>
        <w:pStyle w:val="Styl3"/>
      </w:pPr>
      <w:r>
        <w:t>d) směna pozemků parc. č. 4135/6, 3933/175 v k. ú. Roudnice n. L.</w:t>
      </w:r>
    </w:p>
    <w:p w14:paraId="2060F768" w14:textId="77777777" w:rsidR="00B87306" w:rsidRDefault="00B87306" w:rsidP="00B87306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14:paraId="43001CE9" w14:textId="77777777" w:rsidR="00B87306" w:rsidRDefault="00B87306" w:rsidP="00B87306">
      <w:pPr>
        <w:pStyle w:val="Styl3"/>
      </w:pPr>
      <w:r>
        <w:t>Usnesení č. 468/2023:</w:t>
      </w:r>
    </w:p>
    <w:p w14:paraId="7661DF19" w14:textId="6487F42A" w:rsidR="00B87306" w:rsidRPr="00C271E2" w:rsidRDefault="00B87306" w:rsidP="00B87306">
      <w:pPr>
        <w:pStyle w:val="Styl1"/>
        <w:rPr>
          <w:b/>
        </w:rPr>
      </w:pPr>
      <w:r>
        <w:rPr>
          <w:b/>
        </w:rPr>
        <w:t>Rada města   d o p o r u č u j e   z</w:t>
      </w:r>
      <w:r w:rsidRPr="00C271E2">
        <w:rPr>
          <w:b/>
        </w:rPr>
        <w:t>astupitelstv</w:t>
      </w:r>
      <w:r>
        <w:rPr>
          <w:b/>
        </w:rPr>
        <w:t xml:space="preserve">u </w:t>
      </w:r>
      <w:r w:rsidRPr="00C271E2">
        <w:rPr>
          <w:b/>
        </w:rPr>
        <w:t>města rozh</w:t>
      </w:r>
      <w:r>
        <w:rPr>
          <w:b/>
        </w:rPr>
        <w:t>odnout</w:t>
      </w:r>
      <w:r w:rsidRPr="00C271E2">
        <w:rPr>
          <w:b/>
        </w:rPr>
        <w:t xml:space="preserve"> o směně pozemku </w:t>
      </w:r>
      <w:r>
        <w:rPr>
          <w:b/>
        </w:rPr>
        <w:t xml:space="preserve">parc. č. 4135/6 </w:t>
      </w:r>
      <w:r w:rsidRPr="00C271E2">
        <w:rPr>
          <w:b/>
        </w:rPr>
        <w:t>ve vlastnictví města za pozem</w:t>
      </w:r>
      <w:r>
        <w:rPr>
          <w:b/>
        </w:rPr>
        <w:t>ek parc. č. 3933/175</w:t>
      </w:r>
      <w:r w:rsidRPr="00C271E2">
        <w:rPr>
          <w:b/>
        </w:rPr>
        <w:t xml:space="preserve"> ve vlastnictví p. </w:t>
      </w:r>
      <w:r>
        <w:rPr>
          <w:b/>
        </w:rPr>
        <w:t>P</w:t>
      </w:r>
      <w:r>
        <w:rPr>
          <w:b/>
        </w:rPr>
        <w:t>J</w:t>
      </w:r>
      <w:r w:rsidRPr="00C271E2">
        <w:rPr>
          <w:b/>
        </w:rPr>
        <w:t xml:space="preserve"> s tím, že p. </w:t>
      </w:r>
      <w:r>
        <w:rPr>
          <w:b/>
        </w:rPr>
        <w:t xml:space="preserve">J </w:t>
      </w:r>
      <w:r w:rsidRPr="00C271E2">
        <w:rPr>
          <w:b/>
        </w:rPr>
        <w:t xml:space="preserve">doplatí městu rozdíl hodnoty směňovaných pozemků ve výši </w:t>
      </w:r>
      <w:r>
        <w:rPr>
          <w:b/>
        </w:rPr>
        <w:t>4.300</w:t>
      </w:r>
      <w:r w:rsidRPr="00C271E2">
        <w:rPr>
          <w:b/>
        </w:rPr>
        <w:t>,- Kč a polovinu nákladů na vypracování znaleckého posudku a poplatku za návrh na vklad</w:t>
      </w:r>
      <w:r>
        <w:rPr>
          <w:b/>
        </w:rPr>
        <w:t xml:space="preserve"> (pro 7, schváleno jednomyslně).</w:t>
      </w:r>
    </w:p>
    <w:p w14:paraId="6E34A330" w14:textId="77777777" w:rsidR="00B87306" w:rsidRDefault="00B87306" w:rsidP="00B87306">
      <w:pPr>
        <w:pStyle w:val="Styl1"/>
      </w:pPr>
      <w:r>
        <w:t xml:space="preserve">     </w:t>
      </w:r>
    </w:p>
    <w:p w14:paraId="74655B60" w14:textId="77777777" w:rsidR="00B87306" w:rsidRDefault="00B87306" w:rsidP="00B87306">
      <w:pPr>
        <w:pStyle w:val="Styl3"/>
      </w:pPr>
      <w:r>
        <w:t>e) žádost o prodloužení nájmu nebyt. prostor v čp. 670</w:t>
      </w:r>
    </w:p>
    <w:p w14:paraId="6F6F644A" w14:textId="77777777" w:rsidR="00B87306" w:rsidRDefault="00B87306" w:rsidP="00B87306">
      <w:pPr>
        <w:pStyle w:val="Styl1"/>
        <w:rPr>
          <w:b/>
          <w:u w:val="single"/>
        </w:rPr>
      </w:pPr>
      <w:r>
        <w:t xml:space="preserve"> </w:t>
      </w:r>
    </w:p>
    <w:p w14:paraId="1F6752D0" w14:textId="77777777" w:rsidR="00B87306" w:rsidRDefault="00B87306" w:rsidP="00B87306">
      <w:pPr>
        <w:pStyle w:val="Styl3"/>
      </w:pPr>
      <w:r>
        <w:t>Usnesení č. 469/2023:</w:t>
      </w:r>
    </w:p>
    <w:p w14:paraId="59E0A6A4" w14:textId="77777777" w:rsidR="00B87306" w:rsidRDefault="00B87306" w:rsidP="00B87306">
      <w:pPr>
        <w:pStyle w:val="Styl2"/>
      </w:pPr>
      <w:r>
        <w:t xml:space="preserve">Rada města bere žádost na vědomí a   p o v ě ř u j e   </w:t>
      </w:r>
      <w:bookmarkStart w:id="1" w:name="_Hlk148682557"/>
      <w:r>
        <w:t xml:space="preserve">OMH vyhlášením záměru </w:t>
      </w:r>
      <w:bookmarkEnd w:id="1"/>
      <w:r>
        <w:t>pronájmu části nebytových prostor v č.p. 670, Jungmannova ul., Roudnice n. L., o celkové výměře 636,14 m</w:t>
      </w:r>
      <w:r w:rsidRPr="00505676">
        <w:rPr>
          <w:vertAlign w:val="superscript"/>
        </w:rPr>
        <w:t>2</w:t>
      </w:r>
      <w:r>
        <w:t xml:space="preserve"> (pro 7, schváleno jednomyslně).</w:t>
      </w:r>
    </w:p>
    <w:p w14:paraId="1A65BA72" w14:textId="77777777" w:rsidR="00B87306" w:rsidRDefault="00B87306" w:rsidP="00B87306">
      <w:pPr>
        <w:pStyle w:val="Styl1"/>
      </w:pPr>
      <w:r>
        <w:t xml:space="preserve">     </w:t>
      </w:r>
    </w:p>
    <w:p w14:paraId="4BAE6B39" w14:textId="77777777" w:rsidR="00B87306" w:rsidRDefault="00B87306" w:rsidP="00B87306">
      <w:pPr>
        <w:pStyle w:val="Styl3"/>
      </w:pPr>
      <w:r>
        <w:lastRenderedPageBreak/>
        <w:t>f) smlouva o nájmu budovy bez čp. v k. ú. Vědomice</w:t>
      </w:r>
    </w:p>
    <w:p w14:paraId="7D54524E" w14:textId="77777777" w:rsidR="00B87306" w:rsidRDefault="00B87306" w:rsidP="00B87306">
      <w:pPr>
        <w:pStyle w:val="Styl1"/>
        <w:rPr>
          <w:b/>
          <w:bCs/>
          <w:u w:val="single"/>
        </w:rPr>
      </w:pPr>
      <w:r>
        <w:t xml:space="preserve"> </w:t>
      </w:r>
    </w:p>
    <w:p w14:paraId="26E66A0E" w14:textId="77777777" w:rsidR="00B87306" w:rsidRDefault="00B87306" w:rsidP="00B87306">
      <w:pPr>
        <w:pStyle w:val="Styl3"/>
      </w:pPr>
      <w:r>
        <w:t>Usnesení č. 470/2023:</w:t>
      </w:r>
    </w:p>
    <w:p w14:paraId="707F6E54" w14:textId="77777777" w:rsidR="00B87306" w:rsidRPr="00303D69" w:rsidRDefault="00B87306" w:rsidP="00B87306">
      <w:pPr>
        <w:pStyle w:val="Styl1"/>
        <w:rPr>
          <w:b/>
          <w:bCs/>
        </w:rPr>
      </w:pPr>
      <w:r>
        <w:rPr>
          <w:b/>
          <w:bCs/>
        </w:rPr>
        <w:t xml:space="preserve">Rada města bere informace na vědomí a   p o v ě ř u j e   OMH jednat s </w:t>
      </w:r>
      <w:r w:rsidRPr="00303D69">
        <w:rPr>
          <w:b/>
          <w:bCs/>
        </w:rPr>
        <w:t xml:space="preserve">příspěvkovou organizací Školní statek, Roudnice nad Labem, Vědomice 37, příspěvková organizace, IČ: 00081701 o uzavření nájemní smlouvy dle návrhu a předložit tuto smlouvu </w:t>
      </w:r>
      <w:r>
        <w:rPr>
          <w:b/>
          <w:bCs/>
        </w:rPr>
        <w:t xml:space="preserve">radě </w:t>
      </w:r>
      <w:r w:rsidRPr="00303D69">
        <w:rPr>
          <w:b/>
          <w:bCs/>
        </w:rPr>
        <w:t>města ke schválení</w:t>
      </w:r>
      <w:r>
        <w:rPr>
          <w:b/>
          <w:bCs/>
        </w:rPr>
        <w:t xml:space="preserve"> (pro 7, schváleno jednomyslně).</w:t>
      </w:r>
    </w:p>
    <w:p w14:paraId="63B88526" w14:textId="77777777" w:rsidR="00B87306" w:rsidRDefault="00B87306" w:rsidP="00B87306">
      <w:pPr>
        <w:pStyle w:val="Styl1"/>
      </w:pPr>
      <w:r>
        <w:t xml:space="preserve">     </w:t>
      </w:r>
    </w:p>
    <w:p w14:paraId="38D8EDBA" w14:textId="77777777" w:rsidR="00B87306" w:rsidRDefault="00B87306" w:rsidP="00B87306">
      <w:pPr>
        <w:pStyle w:val="Styl3"/>
      </w:pPr>
      <w:r>
        <w:t>g) pronájem nebyt. prostor v čp. 88 v Arnoštově ul.</w:t>
      </w:r>
    </w:p>
    <w:p w14:paraId="7524DA20" w14:textId="77777777" w:rsidR="00B87306" w:rsidRDefault="00B87306" w:rsidP="00B87306">
      <w:pPr>
        <w:pStyle w:val="Styl1"/>
      </w:pPr>
      <w:r>
        <w:t xml:space="preserve"> </w:t>
      </w:r>
    </w:p>
    <w:p w14:paraId="21D0EA7F" w14:textId="77777777" w:rsidR="00B87306" w:rsidRDefault="00B87306" w:rsidP="00B87306">
      <w:pPr>
        <w:pStyle w:val="Styl3"/>
      </w:pPr>
      <w:r>
        <w:t>Usnesení č. 471/2023:</w:t>
      </w:r>
    </w:p>
    <w:p w14:paraId="66C0E120" w14:textId="77777777" w:rsidR="00B87306" w:rsidRPr="00F674DB" w:rsidRDefault="00B87306" w:rsidP="00B87306">
      <w:pPr>
        <w:pStyle w:val="Styl2"/>
      </w:pPr>
      <w:r>
        <w:t>Rada města bere informace na vědomí a   p o v ě ř u j e   odbor MH výběrem nejvyšší cenové nabídky (pro 7, schváleno jednomyslně).</w:t>
      </w:r>
    </w:p>
    <w:p w14:paraId="10898469" w14:textId="77777777" w:rsidR="00B87306" w:rsidRDefault="00B87306" w:rsidP="00B87306">
      <w:pPr>
        <w:pStyle w:val="Styl1"/>
      </w:pPr>
      <w:r>
        <w:t xml:space="preserve">     </w:t>
      </w:r>
    </w:p>
    <w:p w14:paraId="06A96652" w14:textId="77777777" w:rsidR="00B87306" w:rsidRDefault="00B87306" w:rsidP="00B87306">
      <w:pPr>
        <w:pStyle w:val="Styl3"/>
      </w:pPr>
      <w:r>
        <w:t>h) žádost o prodej pozemku parc. č. 625/2 v k. ú. Roudnice n. L.</w:t>
      </w:r>
    </w:p>
    <w:p w14:paraId="2BC717C8" w14:textId="77777777" w:rsidR="00B87306" w:rsidRDefault="00B87306" w:rsidP="00B87306">
      <w:pPr>
        <w:pStyle w:val="Styl1"/>
      </w:pPr>
      <w:r>
        <w:t xml:space="preserve"> </w:t>
      </w:r>
    </w:p>
    <w:p w14:paraId="0FE80BC8" w14:textId="77777777" w:rsidR="00B87306" w:rsidRDefault="00B87306" w:rsidP="00B87306">
      <w:pPr>
        <w:pStyle w:val="Styl3"/>
      </w:pPr>
      <w:r>
        <w:t>Usnesení č. 472/2023:</w:t>
      </w:r>
    </w:p>
    <w:p w14:paraId="5418AD01" w14:textId="485A152B" w:rsidR="00B87306" w:rsidRDefault="00B87306" w:rsidP="00B87306">
      <w:pPr>
        <w:pStyle w:val="Styl1"/>
        <w:rPr>
          <w:b/>
        </w:rPr>
      </w:pPr>
      <w:r>
        <w:rPr>
          <w:b/>
        </w:rPr>
        <w:t>Rada města   d o p o r u č u j e   zastupitelstvu města rozhodnout o prodeji pozemku parc. č. 625/2 v k. ú. Roudnice nad Labem panu B</w:t>
      </w:r>
      <w:r>
        <w:rPr>
          <w:b/>
        </w:rPr>
        <w:t>S</w:t>
      </w:r>
      <w:r>
        <w:rPr>
          <w:b/>
        </w:rPr>
        <w:t xml:space="preserve"> za cenu dle znaleckého posudku ve výši 2.030,- Kč + náklady za podání návrhu na vklad do KN (pro 7, schváleno jednomyslně).</w:t>
      </w:r>
    </w:p>
    <w:p w14:paraId="51B1E5CA" w14:textId="77777777" w:rsidR="00B87306" w:rsidRDefault="00B87306" w:rsidP="00B87306">
      <w:pPr>
        <w:pStyle w:val="Styl1"/>
      </w:pPr>
      <w:r>
        <w:t xml:space="preserve">   </w:t>
      </w:r>
    </w:p>
    <w:p w14:paraId="30C95BD6" w14:textId="77777777" w:rsidR="00B87306" w:rsidRDefault="00B87306" w:rsidP="00B87306">
      <w:pPr>
        <w:pStyle w:val="Styl3"/>
      </w:pPr>
      <w:r>
        <w:t>i) plán zimní údržby</w:t>
      </w:r>
    </w:p>
    <w:p w14:paraId="37D4F856" w14:textId="77777777" w:rsidR="00B87306" w:rsidRPr="00C1669A" w:rsidRDefault="00B87306" w:rsidP="00B87306">
      <w:pPr>
        <w:pStyle w:val="Styl1"/>
      </w:pPr>
      <w:r>
        <w:t xml:space="preserve"> </w:t>
      </w:r>
    </w:p>
    <w:p w14:paraId="0047BBAF" w14:textId="77777777" w:rsidR="00B87306" w:rsidRDefault="00B87306" w:rsidP="00B87306">
      <w:pPr>
        <w:pStyle w:val="Styl3"/>
      </w:pPr>
      <w:r>
        <w:t>Usnesení č. 473/2023:</w:t>
      </w:r>
    </w:p>
    <w:p w14:paraId="5AF7E424" w14:textId="77777777" w:rsidR="00B87306" w:rsidRDefault="00B87306" w:rsidP="00B87306">
      <w:pPr>
        <w:pStyle w:val="Styl2"/>
      </w:pPr>
      <w:r w:rsidRPr="00371216">
        <w:t xml:space="preserve">Rada města </w:t>
      </w:r>
      <w:r>
        <w:t>bere předložený plán zimní údržby za zimní sezónu 2023 - 2024 na vědomí (pro 7, schváleno jednomyslně).</w:t>
      </w:r>
      <w:r w:rsidRPr="00263BD2">
        <w:t xml:space="preserve"> </w:t>
      </w:r>
    </w:p>
    <w:p w14:paraId="72F8226D" w14:textId="77777777" w:rsidR="00B87306" w:rsidRDefault="00B87306" w:rsidP="00B87306">
      <w:pPr>
        <w:pStyle w:val="Styl1"/>
      </w:pPr>
    </w:p>
    <w:p w14:paraId="344DA6A9" w14:textId="77777777" w:rsidR="00B87306" w:rsidRDefault="00B87306" w:rsidP="00B87306">
      <w:pPr>
        <w:pStyle w:val="Styl3"/>
      </w:pPr>
      <w:r>
        <w:t>j) soudní žaloba</w:t>
      </w:r>
    </w:p>
    <w:p w14:paraId="21FF6D00" w14:textId="77777777" w:rsidR="00B87306" w:rsidRPr="00CC4A1C" w:rsidRDefault="00B87306" w:rsidP="00B87306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F05570A" w14:textId="77777777" w:rsidR="00B87306" w:rsidRPr="00CC4A1C" w:rsidRDefault="00B87306" w:rsidP="00B87306">
      <w:pPr>
        <w:pStyle w:val="Styl3"/>
        <w:rPr>
          <w:b w:val="0"/>
        </w:rPr>
      </w:pPr>
      <w:bookmarkStart w:id="2" w:name="_Hlk149030280"/>
      <w:r>
        <w:t>Usnesení č. 474/2023:</w:t>
      </w:r>
    </w:p>
    <w:p w14:paraId="6AE903C1" w14:textId="613823C9" w:rsidR="00B87306" w:rsidRDefault="00B87306" w:rsidP="00B87306">
      <w:pPr>
        <w:pStyle w:val="Styl2"/>
        <w:rPr>
          <w:color w:val="000000"/>
        </w:rPr>
      </w:pPr>
      <w:r w:rsidRPr="00C73E41">
        <w:t xml:space="preserve">Rada města </w:t>
      </w:r>
      <w:r>
        <w:t xml:space="preserve">  s c h v a l u j e   podání žaloby na vyklizení bytu paní V z důvodu, že nemá nájemní smlouvu, smlouva skončila a byt nevyklidila (pro 7, schváleno jednomyslně).</w:t>
      </w:r>
    </w:p>
    <w:bookmarkEnd w:id="2"/>
    <w:p w14:paraId="0841FD40" w14:textId="77777777" w:rsidR="00B87306" w:rsidRDefault="00B87306" w:rsidP="00B87306">
      <w:pPr>
        <w:pStyle w:val="Styl1"/>
      </w:pPr>
    </w:p>
    <w:p w14:paraId="669D36B9" w14:textId="77777777" w:rsidR="00B87306" w:rsidRDefault="00B87306" w:rsidP="00B87306">
      <w:pPr>
        <w:pStyle w:val="Styl3"/>
      </w:pPr>
      <w:r>
        <w:t>5) Kancelář starosty</w:t>
      </w:r>
    </w:p>
    <w:p w14:paraId="38493312" w14:textId="77777777" w:rsidR="00B87306" w:rsidRDefault="00B87306" w:rsidP="00B87306">
      <w:pPr>
        <w:pStyle w:val="Styl1"/>
      </w:pPr>
      <w:r>
        <w:t xml:space="preserve">     </w:t>
      </w:r>
    </w:p>
    <w:p w14:paraId="6B390789" w14:textId="77777777" w:rsidR="00B87306" w:rsidRDefault="00B87306" w:rsidP="00B87306">
      <w:pPr>
        <w:pStyle w:val="Styl3"/>
      </w:pPr>
      <w:r>
        <w:t>a) darovací smlouva – ČČK</w:t>
      </w:r>
    </w:p>
    <w:p w14:paraId="05E31659" w14:textId="77777777" w:rsidR="00B87306" w:rsidRPr="002E6A14" w:rsidRDefault="00B87306" w:rsidP="00B87306">
      <w:pPr>
        <w:pStyle w:val="Styl1"/>
      </w:pPr>
      <w:r>
        <w:t xml:space="preserve"> </w:t>
      </w:r>
    </w:p>
    <w:p w14:paraId="73DD064E" w14:textId="77777777" w:rsidR="00B87306" w:rsidRPr="00E01BCF" w:rsidRDefault="00B87306" w:rsidP="00B87306">
      <w:pPr>
        <w:pStyle w:val="Styl3"/>
      </w:pPr>
      <w:r>
        <w:t>Usnesení č. 475/2023:</w:t>
      </w:r>
    </w:p>
    <w:p w14:paraId="0147E476" w14:textId="77777777" w:rsidR="00B87306" w:rsidRPr="00E01BCF" w:rsidRDefault="00B87306" w:rsidP="00B87306">
      <w:pPr>
        <w:pStyle w:val="Styl1"/>
        <w:rPr>
          <w:b/>
        </w:rPr>
      </w:pPr>
      <w:r>
        <w:rPr>
          <w:b/>
        </w:rPr>
        <w:t>Rada města po projednání   r o z h o d l a   poskytnout dar ve výši 500 Kč Oblastnímu spolku Českého červeného kříže Mělník jako příspěvek na ocenění jubilejních dárců krve (pro 7, schváleno jednomyslně).</w:t>
      </w:r>
    </w:p>
    <w:p w14:paraId="6D03F061" w14:textId="77777777" w:rsidR="00B87306" w:rsidRDefault="00B87306" w:rsidP="00B87306">
      <w:pPr>
        <w:pStyle w:val="Styl1"/>
      </w:pPr>
      <w:r>
        <w:t xml:space="preserve">     </w:t>
      </w:r>
    </w:p>
    <w:p w14:paraId="4B29A4C3" w14:textId="77777777" w:rsidR="00B87306" w:rsidRDefault="00B87306" w:rsidP="00B87306">
      <w:pPr>
        <w:pStyle w:val="Styl3"/>
      </w:pPr>
      <w:r>
        <w:t>b) dar pro JSDH</w:t>
      </w:r>
    </w:p>
    <w:p w14:paraId="17A2997F" w14:textId="77777777" w:rsidR="00B87306" w:rsidRDefault="00B87306" w:rsidP="00B87306">
      <w:pPr>
        <w:pStyle w:val="Styl1"/>
      </w:pPr>
      <w:r>
        <w:t xml:space="preserve"> </w:t>
      </w:r>
    </w:p>
    <w:p w14:paraId="53E749A5" w14:textId="77777777" w:rsidR="00B87306" w:rsidRPr="005F4679" w:rsidRDefault="00B87306" w:rsidP="00B87306">
      <w:pPr>
        <w:pStyle w:val="Styl3"/>
      </w:pPr>
      <w:r>
        <w:t>Usnesení č. 476/2023:</w:t>
      </w:r>
    </w:p>
    <w:p w14:paraId="6B0114BB" w14:textId="77777777" w:rsidR="00B87306" w:rsidRDefault="00B87306" w:rsidP="00B87306">
      <w:pPr>
        <w:pStyle w:val="Styl2"/>
      </w:pPr>
      <w:r w:rsidRPr="00B937A5">
        <w:t>Rada města</w:t>
      </w:r>
      <w:r>
        <w:t xml:space="preserve">   r o z h o d l a   o přijetí daru od Krajského úřadu Ústeckého kraje za účelem využití v JSDH a uzavření darovací smlouvy dle návrhu. </w:t>
      </w:r>
    </w:p>
    <w:p w14:paraId="23854950" w14:textId="77777777" w:rsidR="00B87306" w:rsidRDefault="00B87306" w:rsidP="00B87306">
      <w:pPr>
        <w:pStyle w:val="Styl2"/>
      </w:pPr>
      <w:r>
        <w:t>Rada města zmocňuje Lukáše Pávla, velitele JSDH, převzetím daru od Krajského úřadu ÚK (pro 7, schváleno jednomyslně).</w:t>
      </w:r>
    </w:p>
    <w:p w14:paraId="4B5A53CF" w14:textId="77777777" w:rsidR="00B87306" w:rsidRDefault="00B87306" w:rsidP="00B87306">
      <w:pPr>
        <w:pStyle w:val="Styl1"/>
      </w:pPr>
      <w:r>
        <w:t xml:space="preserve">     </w:t>
      </w:r>
    </w:p>
    <w:p w14:paraId="634E0C8E" w14:textId="77777777" w:rsidR="00B87306" w:rsidRDefault="00B87306" w:rsidP="00B87306">
      <w:pPr>
        <w:pStyle w:val="Styl3"/>
      </w:pPr>
      <w:r>
        <w:t>c) dar pro Říp, o.p.s.</w:t>
      </w:r>
    </w:p>
    <w:p w14:paraId="4444940E" w14:textId="77777777" w:rsidR="00B87306" w:rsidRDefault="00B87306" w:rsidP="00B87306">
      <w:pPr>
        <w:pStyle w:val="Styl1"/>
      </w:pPr>
      <w:r>
        <w:t xml:space="preserve"> </w:t>
      </w:r>
    </w:p>
    <w:p w14:paraId="15F0A937" w14:textId="77777777" w:rsidR="00B87306" w:rsidRPr="005F4679" w:rsidRDefault="00B87306" w:rsidP="00B87306">
      <w:pPr>
        <w:pStyle w:val="Styl3"/>
      </w:pPr>
      <w:r>
        <w:t>Usnesení č. 477/2023:</w:t>
      </w:r>
    </w:p>
    <w:p w14:paraId="4C986B70" w14:textId="77777777" w:rsidR="00B87306" w:rsidRDefault="00B87306" w:rsidP="00B87306">
      <w:pPr>
        <w:pStyle w:val="Styl2"/>
      </w:pPr>
      <w:r w:rsidRPr="00B937A5">
        <w:t>Rada města</w:t>
      </w:r>
      <w:r>
        <w:t xml:space="preserve">   d o p o r u č u j e  ZM schválit Darovací smlouvu k darování osobního vozidla Škoda Fabia SPZ 4U9 3225 společnosti Říp, o.p.s. (pro 7, schváleno jednomyslně).</w:t>
      </w:r>
    </w:p>
    <w:p w14:paraId="0E5E73F8" w14:textId="77777777" w:rsidR="00B87306" w:rsidRDefault="00B87306" w:rsidP="00B87306">
      <w:pPr>
        <w:pStyle w:val="Styl2"/>
      </w:pPr>
    </w:p>
    <w:p w14:paraId="5893A11F" w14:textId="77777777" w:rsidR="00B87306" w:rsidRDefault="00B87306" w:rsidP="00B87306">
      <w:pPr>
        <w:pStyle w:val="Styl3"/>
      </w:pPr>
      <w:r>
        <w:t>6) Právník města</w:t>
      </w:r>
    </w:p>
    <w:p w14:paraId="32990CA9" w14:textId="77777777" w:rsidR="00B87306" w:rsidRDefault="00B87306" w:rsidP="00B87306">
      <w:pPr>
        <w:pStyle w:val="Styl1"/>
      </w:pPr>
      <w:r>
        <w:t xml:space="preserve">     </w:t>
      </w:r>
    </w:p>
    <w:p w14:paraId="3487868A" w14:textId="77777777" w:rsidR="00B87306" w:rsidRPr="00346EAE" w:rsidRDefault="00B87306" w:rsidP="00B87306">
      <w:pPr>
        <w:pStyle w:val="Styl3"/>
      </w:pPr>
      <w:r>
        <w:t xml:space="preserve">a) směrnice </w:t>
      </w:r>
      <w:r w:rsidRPr="002766F4">
        <w:t>k vyřizování stížností</w:t>
      </w:r>
      <w:r w:rsidRPr="00346EAE">
        <w:t>, petic a žádostí o poskytnutí informace</w:t>
      </w:r>
    </w:p>
    <w:p w14:paraId="4E411920" w14:textId="77777777" w:rsidR="00B87306" w:rsidRPr="001947D8" w:rsidRDefault="00B87306" w:rsidP="00B87306">
      <w:pPr>
        <w:pStyle w:val="Styl1"/>
      </w:pPr>
      <w:r>
        <w:t xml:space="preserve"> </w:t>
      </w:r>
    </w:p>
    <w:p w14:paraId="326DB4EC" w14:textId="77777777" w:rsidR="00B87306" w:rsidRPr="00230D9E" w:rsidRDefault="00B87306" w:rsidP="00B87306">
      <w:pPr>
        <w:pStyle w:val="Styl3"/>
      </w:pPr>
      <w:r>
        <w:t>Usnesení č. 478/2023:</w:t>
      </w:r>
    </w:p>
    <w:p w14:paraId="35C28279" w14:textId="77777777" w:rsidR="00B87306" w:rsidRDefault="00B87306" w:rsidP="00B87306">
      <w:pPr>
        <w:pStyle w:val="Styl2"/>
      </w:pPr>
      <w:r w:rsidRPr="00DD07E9">
        <w:t xml:space="preserve">Rada města </w:t>
      </w:r>
      <w:r>
        <w:t xml:space="preserve">  s c h v a l u j e    a    v y d á v á </w:t>
      </w:r>
      <w:r w:rsidRPr="00DD07E9">
        <w:t xml:space="preserve"> </w:t>
      </w:r>
      <w:r>
        <w:t xml:space="preserve"> Směrnici</w:t>
      </w:r>
      <w:r w:rsidRPr="00DD07E9">
        <w:t xml:space="preserve"> k vyřizování stížností, petic dle zákona č. 85/1990 Sb., o právu petičním, v platném znění, a žádostí o poskytnutí informace dle zákona č. 106/1999 Sb., o svobodném přístupu k informacím, v platném znění</w:t>
      </w:r>
      <w:r>
        <w:t xml:space="preserve"> s účinností od </w:t>
      </w:r>
    </w:p>
    <w:p w14:paraId="02143367" w14:textId="77777777" w:rsidR="00B87306" w:rsidRPr="00DD07E9" w:rsidRDefault="00B87306" w:rsidP="00B87306">
      <w:pPr>
        <w:pStyle w:val="Styl2"/>
      </w:pPr>
      <w:r>
        <w:t>1. 11. 2023 (pro 7, schváleno jednomyslně).</w:t>
      </w:r>
    </w:p>
    <w:p w14:paraId="5C04A8EB" w14:textId="77777777" w:rsidR="00B87306" w:rsidRDefault="00B87306" w:rsidP="00B87306">
      <w:pPr>
        <w:pStyle w:val="Styl1"/>
      </w:pPr>
    </w:p>
    <w:p w14:paraId="39D1298C" w14:textId="77777777" w:rsidR="00B87306" w:rsidRDefault="00B87306" w:rsidP="00B87306">
      <w:pPr>
        <w:pStyle w:val="Styl3"/>
      </w:pPr>
      <w:r>
        <w:t>7) Různé</w:t>
      </w:r>
    </w:p>
    <w:p w14:paraId="2833B91A" w14:textId="77777777" w:rsidR="00B87306" w:rsidRDefault="00B87306" w:rsidP="00B87306">
      <w:pPr>
        <w:pStyle w:val="Styl1"/>
      </w:pPr>
      <w:r>
        <w:t xml:space="preserve"> </w:t>
      </w:r>
    </w:p>
    <w:p w14:paraId="6350DABB" w14:textId="77777777" w:rsidR="00B87306" w:rsidRDefault="00B87306" w:rsidP="00B87306">
      <w:pPr>
        <w:pStyle w:val="Styl3"/>
      </w:pPr>
      <w:r>
        <w:t>Usnesení č. 479/2023:</w:t>
      </w:r>
    </w:p>
    <w:p w14:paraId="5A567312" w14:textId="77777777" w:rsidR="00B87306" w:rsidRDefault="00B87306" w:rsidP="00B87306">
      <w:pPr>
        <w:pStyle w:val="Styl2"/>
      </w:pPr>
      <w:r w:rsidRPr="0099798A">
        <w:t xml:space="preserve">Rada města </w:t>
      </w:r>
      <w:r>
        <w:t xml:space="preserve">  </w:t>
      </w:r>
      <w:r w:rsidRPr="0099798A">
        <w:t>r</w:t>
      </w:r>
      <w:r>
        <w:t xml:space="preserve"> </w:t>
      </w:r>
      <w:r w:rsidRPr="0099798A">
        <w:t>o</w:t>
      </w:r>
      <w:r>
        <w:t xml:space="preserve"> </w:t>
      </w:r>
      <w:r w:rsidRPr="0099798A">
        <w:t>z</w:t>
      </w:r>
      <w:r>
        <w:t> </w:t>
      </w:r>
      <w:r w:rsidRPr="0099798A">
        <w:t>h</w:t>
      </w:r>
      <w:r>
        <w:t xml:space="preserve"> </w:t>
      </w:r>
      <w:r w:rsidRPr="0099798A">
        <w:t>o</w:t>
      </w:r>
      <w:r>
        <w:t xml:space="preserve"> </w:t>
      </w:r>
      <w:r w:rsidRPr="0099798A">
        <w:t>d</w:t>
      </w:r>
      <w:r>
        <w:t xml:space="preserve"> </w:t>
      </w:r>
      <w:r w:rsidRPr="0099798A">
        <w:t>l</w:t>
      </w:r>
      <w:r>
        <w:t xml:space="preserve"> </w:t>
      </w:r>
      <w:r w:rsidRPr="0099798A">
        <w:t>a</w:t>
      </w:r>
      <w:r>
        <w:t xml:space="preserve">  </w:t>
      </w:r>
      <w:r w:rsidRPr="0099798A">
        <w:t xml:space="preserve"> o pronájmu pozemků parc.</w:t>
      </w:r>
      <w:r>
        <w:t xml:space="preserve"> </w:t>
      </w:r>
      <w:r w:rsidRPr="0099798A">
        <w:t>č.</w:t>
      </w:r>
      <w:r>
        <w:t xml:space="preserve"> </w:t>
      </w:r>
      <w:r w:rsidRPr="0099798A">
        <w:t>405 a parc.</w:t>
      </w:r>
      <w:r>
        <w:t xml:space="preserve"> </w:t>
      </w:r>
      <w:r w:rsidRPr="0099798A">
        <w:t>č.</w:t>
      </w:r>
      <w:r>
        <w:t xml:space="preserve"> </w:t>
      </w:r>
      <w:r w:rsidRPr="0099798A">
        <w:t>408 v k.</w:t>
      </w:r>
      <w:r>
        <w:t xml:space="preserve"> </w:t>
      </w:r>
      <w:r w:rsidRPr="0099798A">
        <w:t>ú. Roudnice nad Labem od Ing.</w:t>
      </w:r>
      <w:r>
        <w:t xml:space="preserve"> </w:t>
      </w:r>
      <w:r w:rsidRPr="0099798A">
        <w:t>M</w:t>
      </w:r>
      <w:r>
        <w:t>K</w:t>
      </w:r>
      <w:r w:rsidRPr="0099798A">
        <w:t xml:space="preserve"> za celkovou cenu </w:t>
      </w:r>
      <w:r>
        <w:t>8.000,-K</w:t>
      </w:r>
      <w:r w:rsidRPr="0099798A">
        <w:t>č/měsíc</w:t>
      </w:r>
      <w:r>
        <w:t>, od 1. 11. 2023</w:t>
      </w:r>
      <w:r w:rsidRPr="0099798A">
        <w:t xml:space="preserve"> na dobu neurčitou s </w:t>
      </w:r>
    </w:p>
    <w:p w14:paraId="2FE4324B" w14:textId="3012BFD7" w:rsidR="00B87306" w:rsidRPr="0099798A" w:rsidRDefault="00B87306" w:rsidP="00B87306">
      <w:pPr>
        <w:pStyle w:val="Styl2"/>
      </w:pPr>
      <w:r w:rsidRPr="0099798A">
        <w:t>3 měsíční výpovědní lhůtou, a to za účelem zajištění možnosti parkování vozidel pro veřejnost</w:t>
      </w:r>
      <w:r>
        <w:t xml:space="preserve"> (pro 6, proti 0, zdrželi se hlasování 1). </w:t>
      </w:r>
    </w:p>
    <w:p w14:paraId="606A3279" w14:textId="77777777" w:rsidR="00B87306" w:rsidRDefault="00B87306" w:rsidP="00B87306">
      <w:pPr>
        <w:pStyle w:val="Styl1"/>
      </w:pPr>
      <w:r>
        <w:t xml:space="preserve"> </w:t>
      </w:r>
    </w:p>
    <w:p w14:paraId="651F33E1" w14:textId="77777777" w:rsidR="00B87306" w:rsidRDefault="00B87306" w:rsidP="00B87306">
      <w:pPr>
        <w:pStyle w:val="Styl3"/>
      </w:pPr>
      <w:r>
        <w:t>Usnesení č. 480/2023:</w:t>
      </w:r>
    </w:p>
    <w:p w14:paraId="79163C77" w14:textId="77777777" w:rsidR="00B87306" w:rsidRDefault="00B87306" w:rsidP="00B87306">
      <w:pPr>
        <w:pStyle w:val="Styl2"/>
      </w:pPr>
      <w:r>
        <w:t>Rada města bere informaci na vědomí a   p o v ě ř u j e   odbor MH zajištěním procesu stanovení a instalace dopravního značení v ulici Rvačov dle návrhu (pro 7, schváleno jednomyslně).</w:t>
      </w:r>
    </w:p>
    <w:p w14:paraId="651A997D" w14:textId="77777777" w:rsidR="00B87306" w:rsidRDefault="00B87306" w:rsidP="00B87306">
      <w:pPr>
        <w:pStyle w:val="Styl1"/>
      </w:pPr>
      <w:r>
        <w:t xml:space="preserve"> </w:t>
      </w:r>
    </w:p>
    <w:p w14:paraId="487F3EC8" w14:textId="77777777" w:rsidR="00B87306" w:rsidRDefault="00B87306" w:rsidP="00B87306">
      <w:pPr>
        <w:pStyle w:val="Styl1"/>
      </w:pPr>
    </w:p>
    <w:p w14:paraId="5498477C" w14:textId="77777777" w:rsidR="00B87306" w:rsidRDefault="00B87306" w:rsidP="00B87306">
      <w:pPr>
        <w:pStyle w:val="Styl1"/>
      </w:pPr>
    </w:p>
    <w:p w14:paraId="70FB4F2A" w14:textId="77777777" w:rsidR="00B87306" w:rsidRDefault="00B87306" w:rsidP="00B87306">
      <w:pPr>
        <w:pStyle w:val="Styl1"/>
      </w:pPr>
    </w:p>
    <w:p w14:paraId="7418E668" w14:textId="77777777" w:rsidR="00B87306" w:rsidRDefault="00B87306" w:rsidP="00B87306">
      <w:pPr>
        <w:pStyle w:val="Styl1"/>
        <w:jc w:val="center"/>
      </w:pPr>
      <w:r>
        <w:t>.-.-.-.-.</w:t>
      </w:r>
    </w:p>
    <w:p w14:paraId="7A4C1033" w14:textId="77777777" w:rsidR="00B87306" w:rsidRDefault="00B87306" w:rsidP="00B87306">
      <w:pPr>
        <w:pStyle w:val="Styl1"/>
        <w:jc w:val="center"/>
      </w:pPr>
    </w:p>
    <w:p w14:paraId="53166E6F" w14:textId="77777777" w:rsidR="00B87306" w:rsidRDefault="00B87306" w:rsidP="00B87306">
      <w:pPr>
        <w:pStyle w:val="Styl1"/>
        <w:jc w:val="center"/>
      </w:pPr>
    </w:p>
    <w:p w14:paraId="1E97868C" w14:textId="77777777" w:rsidR="00B87306" w:rsidRDefault="00B87306" w:rsidP="00B87306">
      <w:pPr>
        <w:pStyle w:val="Styl1"/>
        <w:jc w:val="center"/>
      </w:pPr>
    </w:p>
    <w:p w14:paraId="361163C1" w14:textId="77777777" w:rsidR="00B87306" w:rsidRDefault="00B87306" w:rsidP="00B87306">
      <w:pPr>
        <w:pStyle w:val="Styl1"/>
        <w:jc w:val="center"/>
      </w:pPr>
    </w:p>
    <w:p w14:paraId="542CB41C" w14:textId="77777777" w:rsidR="00B87306" w:rsidRDefault="00B87306" w:rsidP="00B87306">
      <w:pPr>
        <w:pStyle w:val="Styl1"/>
        <w:jc w:val="center"/>
      </w:pPr>
    </w:p>
    <w:p w14:paraId="52067D92" w14:textId="77777777" w:rsidR="00B87306" w:rsidRDefault="00B87306" w:rsidP="00B87306">
      <w:pPr>
        <w:pStyle w:val="Styl1"/>
        <w:jc w:val="center"/>
      </w:pPr>
    </w:p>
    <w:p w14:paraId="5E0C3D5A" w14:textId="77777777" w:rsidR="00B87306" w:rsidRDefault="00B87306" w:rsidP="00B87306">
      <w:pPr>
        <w:pStyle w:val="Styl1"/>
        <w:jc w:val="center"/>
      </w:pPr>
    </w:p>
    <w:p w14:paraId="169A9471" w14:textId="77777777" w:rsidR="00B87306" w:rsidRDefault="00B87306" w:rsidP="00B87306">
      <w:pPr>
        <w:pStyle w:val="Styl1"/>
      </w:pPr>
      <w:r>
        <w:t xml:space="preserve">    Ing. Richard   ČERVENÝ                                                              Ing. František   PADĚLEK</w:t>
      </w:r>
    </w:p>
    <w:p w14:paraId="433D785C" w14:textId="77777777" w:rsidR="00B87306" w:rsidRDefault="00B87306" w:rsidP="00B87306">
      <w:pPr>
        <w:pStyle w:val="Styl1"/>
      </w:pPr>
      <w:r>
        <w:t xml:space="preserve">           místostarosta                                                                                           starosta</w:t>
      </w:r>
    </w:p>
    <w:p w14:paraId="283F3BF0" w14:textId="77777777" w:rsidR="00B87306" w:rsidRDefault="00B87306" w:rsidP="00B87306">
      <w:r>
        <w:t xml:space="preserve"> </w:t>
      </w:r>
    </w:p>
    <w:p w14:paraId="5DA45D42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6681350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9D8DBC" w14:textId="77777777" w:rsidR="008159C6" w:rsidRDefault="008159C6" w:rsidP="0090720A">
            <w:pPr>
              <w:pStyle w:val="Styl1"/>
            </w:pPr>
            <w:r>
              <w:t xml:space="preserve">                                                                                                                Schváleno:</w:t>
            </w:r>
          </w:p>
          <w:p w14:paraId="7A5337B7" w14:textId="77777777" w:rsidR="008159C6" w:rsidRDefault="008159C6" w:rsidP="0090720A">
            <w:pPr>
              <w:pStyle w:val="Styl1"/>
            </w:pPr>
          </w:p>
          <w:p w14:paraId="658D6030" w14:textId="77777777" w:rsidR="008159C6" w:rsidRDefault="008159C6" w:rsidP="0090720A">
            <w:pPr>
              <w:pStyle w:val="Styl1"/>
            </w:pPr>
          </w:p>
          <w:p w14:paraId="7BB00340" w14:textId="77777777" w:rsidR="008159C6" w:rsidRDefault="008159C6" w:rsidP="0090720A">
            <w:pPr>
              <w:pStyle w:val="Styl1"/>
            </w:pPr>
            <w:r>
              <w:t xml:space="preserve">                                                                                      Ing. Richard Červený     Ing. František Padělek</w:t>
            </w:r>
          </w:p>
          <w:p w14:paraId="2A79AB15" w14:textId="77777777" w:rsidR="008159C6" w:rsidRDefault="008159C6">
            <w:pPr>
              <w:pStyle w:val="Zpat"/>
              <w:jc w:val="right"/>
            </w:pPr>
          </w:p>
          <w:p w14:paraId="18A50FC9" w14:textId="77777777" w:rsidR="008159C6" w:rsidRDefault="008159C6">
            <w:pPr>
              <w:pStyle w:val="Zpat"/>
              <w:jc w:val="right"/>
            </w:pPr>
          </w:p>
          <w:p w14:paraId="0F5B4C9E" w14:textId="77777777" w:rsidR="008159C6" w:rsidRDefault="008159C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96FE86" w14:textId="77777777" w:rsidR="008159C6" w:rsidRDefault="008159C6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06"/>
    <w:rsid w:val="008159C6"/>
    <w:rsid w:val="00B63320"/>
    <w:rsid w:val="00B87306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66EC"/>
  <w15:chartTrackingRefBased/>
  <w15:docId w15:val="{999A70FB-FB18-40D2-8DB3-2123BC33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8730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873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B87306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B8730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87306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B8730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87306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B8730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87306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99"/>
    <w:qFormat/>
    <w:rsid w:val="00B87306"/>
    <w:pPr>
      <w:spacing w:after="0" w:line="240" w:lineRule="auto"/>
    </w:pPr>
    <w:rPr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8730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7306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3053</Words>
  <Characters>18016</Characters>
  <Application>Microsoft Office Word</Application>
  <DocSecurity>0</DocSecurity>
  <Lines>150</Lines>
  <Paragraphs>42</Paragraphs>
  <ScaleCrop>false</ScaleCrop>
  <Company/>
  <LinksUpToDate>false</LinksUpToDate>
  <CharactersWithSpaces>21027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2023-10-31T08:00:00Z</dcterms:created>
  <dcterms:modified xsi:type="dcterms:W3CDTF">2023-10-31T08:05:00Z</dcterms:modified>
</cp:coreProperties>
</file>